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Autospacing="0" w:before="0" w:afterAutospacing="0" w:after="0"/>
        <w:jc w:val="center"/>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Муниципальное общеобразовательное учреждение</w:t>
      </w:r>
    </w:p>
    <w:p>
      <w:pPr>
        <w:pStyle w:val="Normal"/>
        <w:spacing w:lineRule="auto" w:line="360" w:beforeAutospacing="0" w:before="0" w:afterAutospacing="0" w:after="0"/>
        <w:jc w:val="center"/>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«Кречетовская средняя школа»</w:t>
      </w:r>
    </w:p>
    <w:tbl>
      <w:tblPr>
        <w:tblpPr w:bottomFromText="0" w:horzAnchor="margin" w:leftFromText="180" w:rightFromText="180" w:tblpX="0" w:tblpXSpec="center" w:tblpY="2821" w:topFromText="0" w:vertAnchor="page"/>
        <w:tblW w:w="10489"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401"/>
        <w:gridCol w:w="3543"/>
        <w:gridCol w:w="3545"/>
      </w:tblGrid>
      <w:tr>
        <w:trPr/>
        <w:tc>
          <w:tcPr>
            <w:tcW w:w="3401" w:type="dxa"/>
            <w:tcBorders/>
          </w:tcPr>
          <w:p>
            <w:pPr>
              <w:pStyle w:val="Normal"/>
              <w:widowControl w:val="false"/>
              <w:spacing w:lineRule="auto" w:line="259" w:beforeAutospacing="0" w:before="0" w:afterAutospacing="0" w:after="0"/>
              <w:jc w:val="center"/>
              <w:rPr>
                <w:rFonts w:ascii="Times New Roman" w:hAnsi="Times New Roman" w:cs="Times New Roman"/>
                <w:b/>
                <w:b/>
                <w:color w:val="000000"/>
                <w:sz w:val="20"/>
                <w:szCs w:val="20"/>
                <w:lang w:val="ru-RU"/>
              </w:rPr>
            </w:pPr>
            <w:r>
              <w:rPr>
                <w:rFonts w:cs="Times New Roman" w:ascii="Times New Roman" w:hAnsi="Times New Roman"/>
                <w:b/>
                <w:color w:val="000000"/>
                <w:sz w:val="20"/>
                <w:szCs w:val="20"/>
                <w:lang w:val="ru-RU"/>
              </w:rPr>
              <w:t>«Рассмотрено»</w:t>
            </w:r>
          </w:p>
          <w:p>
            <w:pPr>
              <w:pStyle w:val="Normal"/>
              <w:widowControl w:val="false"/>
              <w:spacing w:lineRule="auto" w:line="259" w:beforeAutospacing="0" w:before="0" w:afterAutospacing="0" w:after="0"/>
              <w:rPr>
                <w:rFonts w:ascii="Times New Roman" w:hAnsi="Times New Roman" w:cs="Times New Roman"/>
                <w:color w:val="000000"/>
                <w:sz w:val="20"/>
                <w:szCs w:val="20"/>
                <w:lang w:val="ru-RU"/>
              </w:rPr>
            </w:pPr>
            <w:r>
              <w:rPr>
                <w:rFonts w:cs="Times New Roman" w:ascii="Times New Roman" w:hAnsi="Times New Roman"/>
                <w:color w:val="000000"/>
                <w:sz w:val="20"/>
                <w:szCs w:val="20"/>
                <w:lang w:val="ru-RU"/>
              </w:rPr>
              <w:t>Руководитель ШМО</w:t>
            </w:r>
          </w:p>
          <w:p>
            <w:pPr>
              <w:pStyle w:val="Normal"/>
              <w:widowControl w:val="false"/>
              <w:spacing w:lineRule="auto" w:line="259" w:beforeAutospacing="0" w:before="0" w:afterAutospacing="0" w:after="0"/>
              <w:rPr>
                <w:rFonts w:ascii="Times New Roman" w:hAnsi="Times New Roman" w:cs="Times New Roman"/>
                <w:color w:val="000000"/>
                <w:sz w:val="20"/>
                <w:szCs w:val="20"/>
                <w:lang w:val="ru-RU"/>
              </w:rPr>
            </w:pPr>
            <w:r>
              <w:rPr>
                <w:rFonts w:cs="Times New Roman" w:ascii="Times New Roman" w:hAnsi="Times New Roman"/>
                <w:color w:val="000000"/>
                <w:sz w:val="20"/>
                <w:szCs w:val="20"/>
                <w:lang w:val="ru-RU"/>
              </w:rPr>
              <w:t>__________/ ______________/</w:t>
            </w:r>
          </w:p>
          <w:p>
            <w:pPr>
              <w:pStyle w:val="Normal"/>
              <w:widowControl w:val="false"/>
              <w:spacing w:lineRule="auto" w:line="259" w:beforeAutospacing="0" w:before="0" w:afterAutospacing="0" w:after="0"/>
              <w:rPr>
                <w:rFonts w:ascii="Times New Roman" w:hAnsi="Times New Roman" w:cs="Times New Roman"/>
                <w:color w:val="000000"/>
                <w:sz w:val="20"/>
                <w:szCs w:val="20"/>
                <w:lang w:val="ru-RU"/>
              </w:rPr>
            </w:pPr>
            <w:r>
              <w:rPr>
                <w:rFonts w:cs="Times New Roman" w:ascii="Times New Roman" w:hAnsi="Times New Roman"/>
                <w:color w:val="000000"/>
                <w:sz w:val="20"/>
                <w:szCs w:val="20"/>
                <w:lang w:val="ru-RU"/>
              </w:rPr>
              <w:t>Протокол ШМО</w:t>
            </w:r>
          </w:p>
          <w:p>
            <w:pPr>
              <w:pStyle w:val="Normal"/>
              <w:widowControl w:val="false"/>
              <w:spacing w:lineRule="auto" w:line="259" w:beforeAutospacing="0" w:before="0" w:afterAutospacing="0" w:after="0"/>
              <w:rPr>
                <w:rFonts w:ascii="Times New Roman" w:hAnsi="Times New Roman" w:cs="Times New Roman"/>
                <w:color w:val="000000"/>
                <w:sz w:val="20"/>
                <w:szCs w:val="20"/>
                <w:lang w:val="ru-RU"/>
              </w:rPr>
            </w:pPr>
            <w:r>
              <w:rPr>
                <w:rFonts w:cs="Times New Roman" w:ascii="Times New Roman" w:hAnsi="Times New Roman"/>
                <w:color w:val="000000"/>
                <w:sz w:val="20"/>
                <w:szCs w:val="20"/>
                <w:lang w:val="ru-RU"/>
              </w:rPr>
              <w:t>№</w:t>
            </w:r>
            <w:r>
              <w:rPr>
                <w:rFonts w:cs="Times New Roman" w:ascii="Times New Roman" w:hAnsi="Times New Roman"/>
                <w:color w:val="000000"/>
                <w:sz w:val="20"/>
                <w:szCs w:val="20"/>
                <w:lang w:val="ru-RU"/>
              </w:rPr>
              <w:t>____ от «____»___________2024г.</w:t>
            </w:r>
          </w:p>
        </w:tc>
        <w:tc>
          <w:tcPr>
            <w:tcW w:w="3543" w:type="dxa"/>
            <w:tcBorders/>
          </w:tcPr>
          <w:p>
            <w:pPr>
              <w:pStyle w:val="Normal"/>
              <w:widowControl w:val="false"/>
              <w:spacing w:lineRule="auto" w:line="259" w:beforeAutospacing="0" w:before="0" w:afterAutospacing="0" w:after="0"/>
              <w:jc w:val="center"/>
              <w:rPr>
                <w:rFonts w:ascii="Times New Roman" w:hAnsi="Times New Roman" w:cs="Times New Roman"/>
                <w:b/>
                <w:b/>
                <w:color w:val="000000"/>
                <w:sz w:val="20"/>
                <w:szCs w:val="20"/>
                <w:lang w:val="ru-RU"/>
              </w:rPr>
            </w:pPr>
            <w:r>
              <w:rPr>
                <w:rFonts w:cs="Times New Roman" w:ascii="Times New Roman" w:hAnsi="Times New Roman"/>
                <w:b/>
                <w:color w:val="000000"/>
                <w:sz w:val="20"/>
                <w:szCs w:val="20"/>
                <w:lang w:val="ru-RU"/>
              </w:rPr>
              <w:t>«Согласовано»</w:t>
            </w:r>
          </w:p>
          <w:p>
            <w:pPr>
              <w:pStyle w:val="Normal"/>
              <w:widowControl w:val="false"/>
              <w:spacing w:beforeAutospacing="0" w:before="0" w:afterAutospacing="0" w:after="0"/>
              <w:rPr>
                <w:rFonts w:ascii="Times New Roman" w:hAnsi="Times New Roman" w:cs="Times New Roman"/>
                <w:color w:val="000000"/>
                <w:sz w:val="20"/>
                <w:szCs w:val="20"/>
                <w:lang w:val="ru-RU"/>
              </w:rPr>
            </w:pPr>
            <w:r>
              <w:rPr>
                <w:rFonts w:cs="Times New Roman" w:ascii="Times New Roman" w:hAnsi="Times New Roman"/>
                <w:color w:val="000000"/>
                <w:sz w:val="20"/>
                <w:szCs w:val="20"/>
                <w:lang w:val="ru-RU"/>
              </w:rPr>
              <w:t>Заместитель директора по УВР</w:t>
            </w:r>
          </w:p>
          <w:p>
            <w:pPr>
              <w:pStyle w:val="Normal"/>
              <w:widowControl w:val="false"/>
              <w:spacing w:lineRule="auto" w:line="259" w:beforeAutospacing="0" w:before="0" w:afterAutospacing="0" w:after="0"/>
              <w:rPr>
                <w:rFonts w:ascii="Times New Roman" w:hAnsi="Times New Roman" w:cs="Times New Roman"/>
                <w:color w:val="000000"/>
                <w:sz w:val="20"/>
                <w:szCs w:val="20"/>
                <w:lang w:val="ru-RU"/>
              </w:rPr>
            </w:pPr>
            <w:r>
              <w:rPr>
                <w:rFonts w:cs="Times New Roman" w:ascii="Times New Roman" w:hAnsi="Times New Roman"/>
                <w:color w:val="000000"/>
                <w:sz w:val="20"/>
                <w:szCs w:val="20"/>
                <w:lang w:val="ru-RU"/>
              </w:rPr>
              <w:t>____________/______________/</w:t>
            </w:r>
          </w:p>
          <w:p>
            <w:pPr>
              <w:pStyle w:val="Normal"/>
              <w:widowControl w:val="false"/>
              <w:spacing w:lineRule="auto" w:line="259" w:beforeAutospacing="0" w:before="0" w:afterAutospacing="0" w:after="0"/>
              <w:rPr>
                <w:rFonts w:ascii="Times New Roman" w:hAnsi="Times New Roman" w:cs="Times New Roman"/>
                <w:color w:val="000000"/>
                <w:sz w:val="20"/>
                <w:szCs w:val="20"/>
                <w:lang w:val="ru-RU"/>
              </w:rPr>
            </w:pPr>
            <w:r>
              <w:rPr>
                <w:rFonts w:cs="Times New Roman" w:ascii="Times New Roman" w:hAnsi="Times New Roman"/>
                <w:color w:val="000000"/>
                <w:sz w:val="20"/>
                <w:szCs w:val="20"/>
                <w:lang w:val="ru-RU"/>
              </w:rPr>
            </w:r>
          </w:p>
          <w:p>
            <w:pPr>
              <w:pStyle w:val="Normal"/>
              <w:widowControl w:val="false"/>
              <w:spacing w:lineRule="auto" w:line="259" w:beforeAutospacing="0" w:before="0" w:afterAutospacing="0" w:after="0"/>
              <w:rPr>
                <w:rFonts w:ascii="Times New Roman" w:hAnsi="Times New Roman" w:cs="Times New Roman"/>
                <w:color w:val="000000"/>
                <w:sz w:val="20"/>
                <w:szCs w:val="20"/>
              </w:rPr>
            </w:pPr>
            <w:r>
              <w:rPr>
                <w:rFonts w:cs="Times New Roman" w:ascii="Times New Roman" w:hAnsi="Times New Roman"/>
                <w:color w:val="000000"/>
                <w:sz w:val="20"/>
                <w:szCs w:val="20"/>
              </w:rPr>
              <w:t>от «____»___________2024 г.</w:t>
            </w:r>
          </w:p>
        </w:tc>
        <w:tc>
          <w:tcPr>
            <w:tcW w:w="3545" w:type="dxa"/>
            <w:tcBorders/>
          </w:tcPr>
          <w:p>
            <w:pPr>
              <w:pStyle w:val="Normal"/>
              <w:widowControl w:val="false"/>
              <w:spacing w:lineRule="auto" w:line="259" w:beforeAutospacing="0" w:before="0" w:afterAutospacing="0" w:after="0"/>
              <w:jc w:val="center"/>
              <w:rPr>
                <w:rFonts w:ascii="Times New Roman" w:hAnsi="Times New Roman" w:cs="Times New Roman"/>
                <w:b/>
                <w:b/>
                <w:color w:val="000000"/>
                <w:sz w:val="20"/>
                <w:szCs w:val="20"/>
                <w:lang w:val="ru-RU"/>
              </w:rPr>
            </w:pPr>
            <w:r>
              <w:rPr>
                <w:rFonts w:cs="Times New Roman" w:ascii="Times New Roman" w:hAnsi="Times New Roman"/>
                <w:b/>
                <w:color w:val="000000"/>
                <w:sz w:val="20"/>
                <w:szCs w:val="20"/>
                <w:lang w:val="ru-RU"/>
              </w:rPr>
              <w:t>«</w:t>
            </w:r>
            <w:r>
              <w:rPr>
                <w:rFonts w:cs="Times New Roman" w:ascii="Times New Roman" w:hAnsi="Times New Roman"/>
                <w:b/>
                <w:sz w:val="20"/>
                <w:szCs w:val="20"/>
                <w:lang w:val="ru-RU"/>
              </w:rPr>
              <w:t>Утверждено</w:t>
            </w:r>
            <w:r>
              <w:rPr>
                <w:rFonts w:cs="Times New Roman" w:ascii="Times New Roman" w:hAnsi="Times New Roman"/>
                <w:b/>
                <w:color w:val="000000"/>
                <w:sz w:val="20"/>
                <w:szCs w:val="20"/>
                <w:lang w:val="ru-RU"/>
              </w:rPr>
              <w:t>»</w:t>
            </w:r>
          </w:p>
          <w:p>
            <w:pPr>
              <w:pStyle w:val="Normal"/>
              <w:widowControl w:val="false"/>
              <w:spacing w:lineRule="auto" w:line="259" w:beforeAutospacing="0" w:before="0" w:afterAutospacing="0" w:after="0"/>
              <w:rPr>
                <w:rFonts w:ascii="Times New Roman" w:hAnsi="Times New Roman" w:cs="Times New Roman"/>
                <w:color w:val="000000"/>
                <w:sz w:val="20"/>
                <w:szCs w:val="20"/>
                <w:lang w:val="ru-RU"/>
              </w:rPr>
            </w:pPr>
            <w:r>
              <w:rPr>
                <w:rFonts w:cs="Times New Roman" w:ascii="Times New Roman" w:hAnsi="Times New Roman"/>
                <w:color w:val="000000"/>
                <w:sz w:val="20"/>
                <w:szCs w:val="20"/>
                <w:lang w:val="ru-RU"/>
              </w:rPr>
              <w:t>Директор МОУ «Кречетовская СШ»</w:t>
            </w:r>
          </w:p>
          <w:p>
            <w:pPr>
              <w:pStyle w:val="Normal"/>
              <w:widowControl w:val="false"/>
              <w:spacing w:lineRule="auto" w:line="259" w:beforeAutospacing="0" w:before="0" w:afterAutospacing="0" w:after="0"/>
              <w:rPr>
                <w:rFonts w:ascii="Times New Roman" w:hAnsi="Times New Roman" w:cs="Times New Roman"/>
                <w:color w:val="000000"/>
                <w:sz w:val="20"/>
                <w:szCs w:val="20"/>
                <w:lang w:val="ru-RU"/>
              </w:rPr>
            </w:pPr>
            <w:r>
              <w:rPr>
                <w:rFonts w:cs="Times New Roman" w:ascii="Times New Roman" w:hAnsi="Times New Roman"/>
                <w:color w:val="000000"/>
                <w:sz w:val="20"/>
                <w:szCs w:val="20"/>
                <w:lang w:val="ru-RU"/>
              </w:rPr>
              <w:t>______________/ Л.В. Ганюшкина/</w:t>
            </w:r>
          </w:p>
          <w:p>
            <w:pPr>
              <w:pStyle w:val="Normal"/>
              <w:widowControl w:val="false"/>
              <w:spacing w:lineRule="auto" w:line="259" w:beforeAutospacing="0" w:before="0" w:afterAutospacing="0" w:after="0"/>
              <w:rPr>
                <w:rFonts w:ascii="Times New Roman" w:hAnsi="Times New Roman" w:cs="Times New Roman"/>
                <w:color w:val="000000"/>
                <w:sz w:val="20"/>
                <w:szCs w:val="20"/>
                <w:lang w:val="ru-RU"/>
              </w:rPr>
            </w:pPr>
            <w:r>
              <w:rPr>
                <w:rFonts w:cs="Times New Roman" w:ascii="Times New Roman" w:hAnsi="Times New Roman"/>
                <w:color w:val="000000"/>
                <w:sz w:val="20"/>
                <w:szCs w:val="20"/>
                <w:lang w:val="ru-RU"/>
              </w:rPr>
              <w:t>Приказ</w:t>
            </w:r>
          </w:p>
          <w:p>
            <w:pPr>
              <w:pStyle w:val="Normal"/>
              <w:widowControl w:val="false"/>
              <w:spacing w:lineRule="auto" w:line="259" w:beforeAutospacing="0" w:before="0" w:afterAutospacing="0" w:after="0"/>
              <w:rPr>
                <w:rFonts w:ascii="Times New Roman" w:hAnsi="Times New Roman" w:cs="Times New Roman"/>
                <w:color w:val="000000"/>
                <w:sz w:val="20"/>
                <w:szCs w:val="20"/>
                <w:lang w:val="ru-RU"/>
              </w:rPr>
            </w:pPr>
            <w:r>
              <w:rPr>
                <w:rFonts w:cs="Times New Roman" w:ascii="Times New Roman" w:hAnsi="Times New Roman"/>
                <w:color w:val="000000"/>
                <w:sz w:val="20"/>
                <w:szCs w:val="20"/>
                <w:lang w:val="ru-RU"/>
              </w:rPr>
              <w:t>№</w:t>
            </w:r>
            <w:r>
              <w:rPr>
                <w:rFonts w:cs="Times New Roman" w:ascii="Times New Roman" w:hAnsi="Times New Roman"/>
                <w:color w:val="000000"/>
                <w:sz w:val="20"/>
                <w:szCs w:val="20"/>
                <w:lang w:val="ru-RU"/>
              </w:rPr>
              <w:t>______от «_____»________2024 г.</w:t>
            </w:r>
          </w:p>
        </w:tc>
      </w:tr>
    </w:tbl>
    <w:p>
      <w:pPr>
        <w:pStyle w:val="Normal"/>
        <w:spacing w:lineRule="auto" w:line="259" w:before="280" w:after="16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r>
    </w:p>
    <w:p>
      <w:pPr>
        <w:pStyle w:val="Normal"/>
        <w:spacing w:before="280" w:after="28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280" w:after="28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280" w:after="28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59" w:before="280" w:after="160"/>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r>
    </w:p>
    <w:p>
      <w:pPr>
        <w:pStyle w:val="Normal"/>
        <w:spacing w:lineRule="auto" w:line="259" w:before="280" w:after="16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r>
    </w:p>
    <w:p>
      <w:pPr>
        <w:pStyle w:val="Normal"/>
        <w:spacing w:lineRule="auto" w:line="259" w:before="280" w:after="16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t xml:space="preserve">РАБОЧАЯ ПРОГРАММА </w:t>
      </w:r>
    </w:p>
    <w:p>
      <w:pPr>
        <w:pStyle w:val="Normal"/>
        <w:spacing w:lineRule="auto" w:line="259" w:before="280" w:after="160"/>
        <w:jc w:val="center"/>
        <w:rPr>
          <w:rFonts w:ascii="Times New Roman" w:hAnsi="Times New Roman" w:cs="Times New Roman"/>
          <w:color w:val="000000"/>
          <w:sz w:val="24"/>
          <w:szCs w:val="24"/>
          <w:u w:val="single"/>
          <w:lang w:val="ru-RU"/>
        </w:rPr>
      </w:pPr>
      <w:r>
        <w:rPr>
          <w:rFonts w:cs="Times New Roman" w:ascii="Times New Roman" w:hAnsi="Times New Roman"/>
          <w:color w:val="000000"/>
          <w:sz w:val="24"/>
          <w:szCs w:val="24"/>
          <w:u w:val="single"/>
          <w:lang w:val="ru-RU"/>
        </w:rPr>
        <w:t>основного общего образования</w:t>
      </w:r>
    </w:p>
    <w:p>
      <w:pPr>
        <w:pStyle w:val="Normal"/>
        <w:spacing w:lineRule="auto" w:line="259" w:before="280" w:after="160"/>
        <w:jc w:val="center"/>
        <w:rPr>
          <w:rFonts w:ascii="Times New Roman" w:hAnsi="Times New Roman" w:cs="Times New Roman"/>
          <w:color w:val="000000"/>
          <w:sz w:val="24"/>
          <w:szCs w:val="24"/>
          <w:u w:val="single"/>
          <w:lang w:val="ru-RU"/>
        </w:rPr>
      </w:pPr>
      <w:r>
        <w:rPr>
          <w:rFonts w:cs="Times New Roman" w:ascii="Times New Roman" w:hAnsi="Times New Roman"/>
          <w:color w:val="000000"/>
          <w:sz w:val="24"/>
          <w:szCs w:val="24"/>
          <w:u w:val="single"/>
          <w:lang w:val="ru-RU"/>
        </w:rPr>
        <w:t>по русскому языку  7 класса</w:t>
      </w:r>
    </w:p>
    <w:p>
      <w:pPr>
        <w:pStyle w:val="Normal"/>
        <w:spacing w:lineRule="auto" w:line="259" w:before="280" w:after="160"/>
        <w:jc w:val="center"/>
        <w:rPr>
          <w:rFonts w:ascii="Times New Roman" w:hAnsi="Times New Roman" w:cs="Times New Roman"/>
          <w:color w:val="000000"/>
          <w:sz w:val="24"/>
          <w:szCs w:val="24"/>
          <w:u w:val="single"/>
          <w:lang w:val="ru-RU"/>
        </w:rPr>
      </w:pPr>
      <w:r>
        <w:rPr>
          <w:rFonts w:cs="Times New Roman" w:ascii="Times New Roman" w:hAnsi="Times New Roman"/>
          <w:color w:val="000000"/>
          <w:sz w:val="24"/>
          <w:szCs w:val="24"/>
          <w:u w:val="single"/>
          <w:lang w:val="ru-RU"/>
        </w:rPr>
      </w:r>
    </w:p>
    <w:p>
      <w:pPr>
        <w:pStyle w:val="Normal"/>
        <w:spacing w:lineRule="auto" w:line="259" w:before="280" w:after="160"/>
        <w:jc w:val="center"/>
        <w:rPr>
          <w:rFonts w:ascii="Times New Roman" w:hAnsi="Times New Roman" w:cs="Times New Roman"/>
          <w:color w:val="000000"/>
          <w:sz w:val="24"/>
          <w:szCs w:val="24"/>
          <w:u w:val="single"/>
          <w:lang w:val="ru-RU"/>
        </w:rPr>
      </w:pPr>
      <w:r>
        <w:rPr>
          <w:rFonts w:cs="Times New Roman" w:ascii="Times New Roman" w:hAnsi="Times New Roman"/>
          <w:color w:val="000000"/>
          <w:sz w:val="24"/>
          <w:szCs w:val="24"/>
          <w:u w:val="single"/>
          <w:lang w:val="ru-RU"/>
        </w:rPr>
      </w:r>
    </w:p>
    <w:p>
      <w:pPr>
        <w:pStyle w:val="Normal"/>
        <w:spacing w:lineRule="auto" w:line="259" w:before="280" w:after="160"/>
        <w:jc w:val="right"/>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r>
    </w:p>
    <w:p>
      <w:pPr>
        <w:pStyle w:val="Normal"/>
        <w:spacing w:lineRule="auto" w:line="259" w:before="280" w:after="160"/>
        <w:jc w:val="right"/>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 xml:space="preserve">Автор / Разработчик: </w:t>
      </w:r>
    </w:p>
    <w:p>
      <w:pPr>
        <w:pStyle w:val="Normal"/>
        <w:spacing w:lineRule="auto" w:line="259" w:before="280" w:after="160"/>
        <w:jc w:val="right"/>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учитель русского языка</w:t>
      </w:r>
    </w:p>
    <w:p>
      <w:pPr>
        <w:pStyle w:val="Normal"/>
        <w:spacing w:lineRule="auto" w:line="259" w:before="280" w:after="160"/>
        <w:jc w:val="right"/>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Першакова Татьяна Александровна</w:t>
      </w:r>
    </w:p>
    <w:p>
      <w:pPr>
        <w:pStyle w:val="Normal"/>
        <w:spacing w:lineRule="auto" w:line="259" w:before="280" w:after="160"/>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r>
    </w:p>
    <w:p>
      <w:pPr>
        <w:pStyle w:val="Normal"/>
        <w:spacing w:lineRule="auto" w:line="259" w:before="280" w:after="16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r>
    </w:p>
    <w:p>
      <w:pPr>
        <w:pStyle w:val="Normal"/>
        <w:spacing w:lineRule="auto" w:line="259" w:before="280" w:after="160"/>
        <w:jc w:val="center"/>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2024-2025 учебный год</w:t>
      </w:r>
    </w:p>
    <w:p>
      <w:pPr>
        <w:pStyle w:val="Normal"/>
        <w:spacing w:lineRule="auto" w:line="259" w:before="280" w:after="160"/>
        <w:jc w:val="center"/>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r>
    </w:p>
    <w:p>
      <w:pPr>
        <w:pStyle w:val="Normal"/>
        <w:shd w:val="clear" w:color="auto" w:fill="FFFFFF"/>
        <w:spacing w:before="280" w:after="0"/>
        <w:jc w:val="both"/>
        <w:rPr>
          <w:rFonts w:ascii="Times New Roman" w:hAnsi="Times New Roman" w:eastAsia="Times New Roman" w:cs="Times New Roman"/>
          <w:b/>
          <w:b/>
          <w:bCs/>
          <w:color w:val="333333"/>
          <w:sz w:val="24"/>
          <w:szCs w:val="24"/>
          <w:lang w:eastAsia="ru-RU"/>
        </w:rPr>
      </w:pPr>
      <w:r>
        <w:rPr/>
      </w:r>
    </w:p>
    <w:p>
      <w:pPr>
        <w:pStyle w:val="Normal"/>
        <w:shd w:val="clear" w:color="auto" w:fill="FFFFFF"/>
        <w:spacing w:before="280" w:after="0"/>
        <w:jc w:val="both"/>
        <w:rPr>
          <w:rFonts w:ascii="Times New Roman" w:hAnsi="Times New Roman" w:eastAsia="Times New Roman" w:cs="Times New Roman"/>
          <w:b/>
          <w:b/>
          <w:bCs/>
          <w:color w:val="333333"/>
          <w:sz w:val="24"/>
          <w:szCs w:val="24"/>
          <w:lang w:eastAsia="ru-RU"/>
        </w:rPr>
      </w:pPr>
      <w:r>
        <w:rPr>
          <w:rFonts w:eastAsia="Times New Roman" w:cs="Times New Roman" w:ascii="Times New Roman" w:hAnsi="Times New Roman"/>
          <w:b/>
          <w:bCs/>
          <w:color w:val="333333"/>
          <w:sz w:val="24"/>
          <w:szCs w:val="24"/>
          <w:lang w:eastAsia="ru-RU"/>
        </w:rPr>
        <w:t>СОДЕРЖАНИЕ УЧЕБНОГО ПРЕДМЕТА </w:t>
      </w:r>
    </w:p>
    <w:p>
      <w:pPr>
        <w:pStyle w:val="Normal"/>
        <w:shd w:val="clear" w:color="auto" w:fill="FFFFFF"/>
        <w:spacing w:beforeAutospacing="0" w:before="0" w:afterAutospacing="0" w:after="0"/>
        <w:jc w:val="both"/>
        <w:rPr>
          <w:rFonts w:ascii="Times New Roman" w:hAnsi="Times New Roman" w:eastAsia="Times New Roman" w:cs="Times New Roman"/>
          <w:b/>
          <w:b/>
          <w:bCs/>
          <w:color w:val="333333"/>
          <w:sz w:val="24"/>
          <w:szCs w:val="24"/>
          <w:lang w:val="ru-RU" w:eastAsia="ru-RU"/>
        </w:rPr>
      </w:pPr>
      <w:r>
        <w:rPr>
          <w:rFonts w:eastAsia="Times New Roman" w:cs="Times New Roman" w:ascii="Times New Roman" w:hAnsi="Times New Roman"/>
          <w:b/>
          <w:bCs/>
          <w:color w:val="333333"/>
          <w:sz w:val="24"/>
          <w:szCs w:val="24"/>
          <w:lang w:val="ru-RU" w:eastAsia="ru-RU"/>
        </w:rPr>
        <w:t>7 КЛАСС</w:t>
      </w:r>
    </w:p>
    <w:p>
      <w:pPr>
        <w:pStyle w:val="Normal"/>
        <w:shd w:val="clear" w:color="auto" w:fill="FFFFFF"/>
        <w:spacing w:beforeAutospacing="0" w:before="0" w:afterAutospacing="0" w:after="0"/>
        <w:jc w:val="both"/>
        <w:rPr>
          <w:rFonts w:ascii="Times New Roman" w:hAnsi="Times New Roman" w:eastAsia="Times New Roman" w:cs="Times New Roman"/>
          <w:b/>
          <w:b/>
          <w:bCs/>
          <w:color w:val="333333"/>
          <w:sz w:val="24"/>
          <w:szCs w:val="24"/>
          <w:lang w:val="ru-RU" w:eastAsia="ru-RU"/>
        </w:rPr>
      </w:pPr>
      <w:r>
        <w:rPr>
          <w:rFonts w:eastAsia="Times New Roman" w:cs="Times New Roman" w:ascii="Times New Roman" w:hAnsi="Times New Roman"/>
          <w:b/>
          <w:bCs/>
          <w:color w:val="333333"/>
          <w:sz w:val="24"/>
          <w:szCs w:val="24"/>
          <w:lang w:val="ru-RU" w:eastAsia="ru-RU"/>
        </w:rPr>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t>Общие сведения о языке</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 xml:space="preserve">Русский язык как развивающееся явление. Взаимосвязь </w:t>
        <w:softHyphen/>
        <w:t>языка, культуры и истории народа.</w:t>
      </w:r>
      <w:r>
        <w:rPr>
          <w:rFonts w:eastAsia="Times New Roman" w:cs="Times New Roman" w:ascii="Times New Roman" w:hAnsi="Times New Roman"/>
          <w:b/>
          <w:bCs/>
          <w:color w:val="333333"/>
          <w:sz w:val="24"/>
          <w:szCs w:val="24"/>
          <w:lang w:val="ru-RU" w:eastAsia="ru-RU"/>
        </w:rPr>
        <w:br/>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t>Язык и речь</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Монолог-описание, монолог-рассуждение, монолог-повествование.</w:t>
      </w:r>
    </w:p>
    <w:p>
      <w:pPr>
        <w:pStyle w:val="Normal"/>
        <w:shd w:val="clear" w:color="auto" w:fill="FFFFFF"/>
        <w:spacing w:beforeAutospacing="0" w:before="0" w:afterAutospacing="0" w:after="0"/>
        <w:ind w:firstLine="567"/>
        <w:jc w:val="both"/>
        <w:rPr>
          <w:rFonts w:ascii="Times New Roman" w:hAnsi="Times New Roman" w:eastAsia="Times New Roman" w:cs="Times New Roman"/>
          <w:b/>
          <w:b/>
          <w:bCs/>
          <w:color w:val="333333"/>
          <w:sz w:val="24"/>
          <w:szCs w:val="24"/>
          <w:lang w:val="ru-RU" w:eastAsia="ru-RU"/>
        </w:rPr>
      </w:pPr>
      <w:r>
        <w:rPr>
          <w:rFonts w:eastAsia="Times New Roman" w:cs="Times New Roman" w:ascii="Times New Roman" w:hAnsi="Times New Roman"/>
          <w:color w:val="333333"/>
          <w:sz w:val="24"/>
          <w:szCs w:val="24"/>
          <w:lang w:val="ru-RU" w:eastAsia="ru-RU"/>
        </w:rPr>
        <w:t>Виды диалога: побуждение к действию, обмен мнениями, запрос информации, сообщение информации.</w:t>
      </w:r>
    </w:p>
    <w:p>
      <w:pPr>
        <w:pStyle w:val="Normal"/>
        <w:shd w:val="clear" w:color="auto" w:fill="FFFFFF"/>
        <w:spacing w:beforeAutospacing="0" w:before="0" w:afterAutospacing="0" w:after="0"/>
        <w:jc w:val="both"/>
        <w:rPr>
          <w:rFonts w:ascii="Times New Roman" w:hAnsi="Times New Roman" w:eastAsia="Times New Roman" w:cs="Times New Roman"/>
          <w:b/>
          <w:b/>
          <w:bCs/>
          <w:color w:val="333333"/>
          <w:sz w:val="24"/>
          <w:szCs w:val="24"/>
          <w:lang w:val="ru-RU" w:eastAsia="ru-RU"/>
        </w:rPr>
      </w:pPr>
      <w:r>
        <w:rPr>
          <w:rFonts w:eastAsia="Times New Roman" w:cs="Times New Roman" w:ascii="Times New Roman" w:hAnsi="Times New Roman"/>
          <w:b/>
          <w:bCs/>
          <w:color w:val="333333"/>
          <w:sz w:val="24"/>
          <w:szCs w:val="24"/>
          <w:lang w:val="ru-RU" w:eastAsia="ru-RU"/>
        </w:rPr>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t>Текст</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Текст как речевое произведение. Основные признаки текста (обобщение).</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Структура текста. Абзац.</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Информационная переработка текста: план текста (простой, сложный; назывной, вопросный, тезисный); главная и второстепенная информация текста.</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Способы и средства связи предложений в тексте (обобщение).</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Языковые средства выразительности в тексте: фонетические (звукопись), словообразовательные, лексические (обобщение).</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Рассуждение как функционально-смысловой тип речи.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Структурные особенности текста-рассуждения.</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t>Функциональные разновидности языка</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Публицистический стиль. Сфера употребления, функции, языковые особенности.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Жанры публицистического стиля (репортаж, заметка, интервью).</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Употребление языковых средств выразительности в текстах публицистического стиля.</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Официально-деловой стиль. Сфера употребления, функции, языковые особенности. Инструкция.</w:t>
      </w:r>
      <w:r>
        <w:rPr>
          <w:rFonts w:eastAsia="Times New Roman" w:cs="Times New Roman" w:ascii="Times New Roman" w:hAnsi="Times New Roman"/>
          <w:b/>
          <w:bCs/>
          <w:color w:val="333333"/>
          <w:sz w:val="24"/>
          <w:szCs w:val="24"/>
          <w:lang w:val="ru-RU" w:eastAsia="ru-RU"/>
        </w:rPr>
        <w:br/>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t>СИСТЕМА ЯЗЫКА</w:t>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t>Морфология. Культура речи. Орфография.</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Морфология как раздел науки о языке (обобщение).</w:t>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t>Причастие</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Причастия как особая форма глагола. Признаки глагола и имени прилагательного в причастии. Синтаксические функции причастия, роль в речи.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Причастный оборот. Знаки препинания в предложениях с причастным оборотом.</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Действительные и страдательные причастия.</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Полные и краткие формы страдательных причастий.</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w:t>
      </w:r>
      <w:r>
        <w:rPr>
          <w:rFonts w:eastAsia="Times New Roman" w:cs="Times New Roman" w:ascii="Times New Roman" w:hAnsi="Times New Roman"/>
          <w:b/>
          <w:bCs/>
          <w:color w:val="333333"/>
          <w:sz w:val="24"/>
          <w:szCs w:val="24"/>
          <w:lang w:val="ru-RU" w:eastAsia="ru-RU"/>
        </w:rPr>
        <w:t>висящий — висячий, горящий — горячий</w:t>
      </w:r>
      <w:r>
        <w:rPr>
          <w:rFonts w:eastAsia="Times New Roman" w:cs="Times New Roman" w:ascii="Times New Roman" w:hAnsi="Times New Roman"/>
          <w:color w:val="333333"/>
          <w:sz w:val="24"/>
          <w:szCs w:val="24"/>
          <w:lang w:val="ru-RU" w:eastAsia="ru-RU"/>
        </w:rPr>
        <w:t>). Ударение в некоторых формах причастий.</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Морфологический анализ причастий.</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Правописание гласных в суффиксах причастий. Правописание</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н</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и</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нн</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 xml:space="preserve"> в суффиксах причастий и отглагольных имён прилагательных.</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Слитное и раздельное написание</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не</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с причастиями.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Орфографический анализ причастий (в рамках изученного).</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Синтаксический и пунктуационный анализ предложений с причастным оборотом (в рамках изученного).</w:t>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t>Деепричастие</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Деепричастия как особая группа слов. форма глагола. Признаки глагола и наречия в деепричастии. Синтаксическая функция деепричастия, роль в речи.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Деепричастия совершенного и несовершенного вида. Постановка ударения в деепричастиях.</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Морфологический анализ деепричастий.</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Правописание гласных в суффиксах деепричастий. Слитное и раздельное написание</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не</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с деепричастиями.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Орфографический анализ деепричастий (в рамках изученного).</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Синтаксический и пунктуационный анализ предложений с деепричастным оборотом (в рамках изученного).</w:t>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t>Наречие</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Общее грамматическое значение наречий. Синтаксические свойства наречий. Роль в речи.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Словообразование наречий.</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Морфологический анализ наречий.</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Правописание наречий: слитное, раздельное, дефисное написание; слитное и раздельное написание</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не</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с наречиями;</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н</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и</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нн</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в наречиях на -</w:t>
      </w:r>
      <w:r>
        <w:rPr>
          <w:rFonts w:eastAsia="Times New Roman" w:cs="Times New Roman" w:ascii="Times New Roman" w:hAnsi="Times New Roman"/>
          <w:b/>
          <w:bCs/>
          <w:color w:val="333333"/>
          <w:sz w:val="24"/>
          <w:szCs w:val="24"/>
          <w:lang w:val="ru-RU" w:eastAsia="ru-RU"/>
        </w:rPr>
        <w:t>о</w:t>
      </w:r>
      <w:r>
        <w:rPr>
          <w:rFonts w:eastAsia="Times New Roman" w:cs="Times New Roman" w:ascii="Times New Roman" w:hAnsi="Times New Roman"/>
          <w:b/>
          <w:bCs/>
          <w:color w:val="333333"/>
          <w:sz w:val="24"/>
          <w:szCs w:val="24"/>
          <w:lang w:eastAsia="ru-RU"/>
        </w:rPr>
        <w:t> </w:t>
      </w:r>
      <w:r>
        <w:rPr>
          <w:rFonts w:eastAsia="Times New Roman" w:cs="Times New Roman" w:ascii="Times New Roman" w:hAnsi="Times New Roman"/>
          <w:color w:val="333333"/>
          <w:sz w:val="24"/>
          <w:szCs w:val="24"/>
          <w:lang w:val="ru-RU" w:eastAsia="ru-RU"/>
        </w:rPr>
        <w:t>(-</w:t>
      </w:r>
      <w:r>
        <w:rPr>
          <w:rFonts w:eastAsia="Times New Roman" w:cs="Times New Roman" w:ascii="Times New Roman" w:hAnsi="Times New Roman"/>
          <w:b/>
          <w:bCs/>
          <w:color w:val="333333"/>
          <w:sz w:val="24"/>
          <w:szCs w:val="24"/>
          <w:lang w:val="ru-RU" w:eastAsia="ru-RU"/>
        </w:rPr>
        <w:t>е</w:t>
      </w:r>
      <w:r>
        <w:rPr>
          <w:rFonts w:eastAsia="Times New Roman" w:cs="Times New Roman" w:ascii="Times New Roman" w:hAnsi="Times New Roman"/>
          <w:color w:val="333333"/>
          <w:sz w:val="24"/>
          <w:szCs w:val="24"/>
          <w:lang w:val="ru-RU" w:eastAsia="ru-RU"/>
        </w:rPr>
        <w:t>); правописание суффиксов -</w:t>
      </w:r>
      <w:r>
        <w:rPr>
          <w:rFonts w:eastAsia="Times New Roman" w:cs="Times New Roman" w:ascii="Times New Roman" w:hAnsi="Times New Roman"/>
          <w:b/>
          <w:bCs/>
          <w:color w:val="333333"/>
          <w:sz w:val="24"/>
          <w:szCs w:val="24"/>
          <w:lang w:val="ru-RU" w:eastAsia="ru-RU"/>
        </w:rPr>
        <w:t>а</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и -</w:t>
      </w:r>
      <w:r>
        <w:rPr>
          <w:rFonts w:eastAsia="Times New Roman" w:cs="Times New Roman" w:ascii="Times New Roman" w:hAnsi="Times New Roman"/>
          <w:b/>
          <w:bCs/>
          <w:color w:val="333333"/>
          <w:sz w:val="24"/>
          <w:szCs w:val="24"/>
          <w:lang w:val="ru-RU" w:eastAsia="ru-RU"/>
        </w:rPr>
        <w:t>о</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наречий с приставками</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из-</w:t>
      </w:r>
      <w:r>
        <w:rPr>
          <w:rFonts w:eastAsia="Times New Roman" w:cs="Times New Roman" w:ascii="Times New Roman" w:hAnsi="Times New Roman"/>
          <w:color w:val="333333"/>
          <w:sz w:val="24"/>
          <w:szCs w:val="24"/>
          <w:lang w:val="ru-RU" w:eastAsia="ru-RU"/>
        </w:rPr>
        <w:t>,</w:t>
      </w:r>
      <w:r>
        <w:rPr>
          <w:rFonts w:eastAsia="Times New Roman" w:cs="Times New Roman" w:ascii="Times New Roman" w:hAnsi="Times New Roman"/>
          <w:b/>
          <w:bCs/>
          <w:color w:val="333333"/>
          <w:sz w:val="24"/>
          <w:szCs w:val="24"/>
          <w:lang w:eastAsia="ru-RU"/>
        </w:rPr>
        <w:t> </w:t>
      </w:r>
      <w:r>
        <w:rPr>
          <w:rFonts w:eastAsia="Times New Roman" w:cs="Times New Roman" w:ascii="Times New Roman" w:hAnsi="Times New Roman"/>
          <w:b/>
          <w:bCs/>
          <w:color w:val="333333"/>
          <w:sz w:val="24"/>
          <w:szCs w:val="24"/>
          <w:lang w:val="ru-RU" w:eastAsia="ru-RU"/>
        </w:rPr>
        <w:t>до-</w:t>
      </w:r>
      <w:r>
        <w:rPr>
          <w:rFonts w:eastAsia="Times New Roman" w:cs="Times New Roman" w:ascii="Times New Roman" w:hAnsi="Times New Roman"/>
          <w:color w:val="333333"/>
          <w:sz w:val="24"/>
          <w:szCs w:val="24"/>
          <w:lang w:val="ru-RU" w:eastAsia="ru-RU"/>
        </w:rPr>
        <w:t>,</w:t>
      </w:r>
      <w:r>
        <w:rPr>
          <w:rFonts w:eastAsia="Times New Roman" w:cs="Times New Roman" w:ascii="Times New Roman" w:hAnsi="Times New Roman"/>
          <w:b/>
          <w:bCs/>
          <w:color w:val="333333"/>
          <w:sz w:val="24"/>
          <w:szCs w:val="24"/>
          <w:lang w:eastAsia="ru-RU"/>
        </w:rPr>
        <w:t> </w:t>
      </w:r>
      <w:r>
        <w:rPr>
          <w:rFonts w:eastAsia="Times New Roman" w:cs="Times New Roman" w:ascii="Times New Roman" w:hAnsi="Times New Roman"/>
          <w:b/>
          <w:bCs/>
          <w:color w:val="333333"/>
          <w:sz w:val="24"/>
          <w:szCs w:val="24"/>
          <w:lang w:val="ru-RU" w:eastAsia="ru-RU"/>
        </w:rPr>
        <w:t>с-</w:t>
      </w:r>
      <w:r>
        <w:rPr>
          <w:rFonts w:eastAsia="Times New Roman" w:cs="Times New Roman" w:ascii="Times New Roman" w:hAnsi="Times New Roman"/>
          <w:color w:val="333333"/>
          <w:sz w:val="24"/>
          <w:szCs w:val="24"/>
          <w:lang w:val="ru-RU" w:eastAsia="ru-RU"/>
        </w:rPr>
        <w:t>,</w:t>
      </w:r>
      <w:r>
        <w:rPr>
          <w:rFonts w:eastAsia="Times New Roman" w:cs="Times New Roman" w:ascii="Times New Roman" w:hAnsi="Times New Roman"/>
          <w:b/>
          <w:bCs/>
          <w:color w:val="333333"/>
          <w:sz w:val="24"/>
          <w:szCs w:val="24"/>
          <w:lang w:eastAsia="ru-RU"/>
        </w:rPr>
        <w:t> </w:t>
      </w:r>
      <w:r>
        <w:rPr>
          <w:rFonts w:eastAsia="Times New Roman" w:cs="Times New Roman" w:ascii="Times New Roman" w:hAnsi="Times New Roman"/>
          <w:b/>
          <w:bCs/>
          <w:color w:val="333333"/>
          <w:sz w:val="24"/>
          <w:szCs w:val="24"/>
          <w:lang w:val="ru-RU" w:eastAsia="ru-RU"/>
        </w:rPr>
        <w:t>в-</w:t>
      </w:r>
      <w:r>
        <w:rPr>
          <w:rFonts w:eastAsia="Times New Roman" w:cs="Times New Roman" w:ascii="Times New Roman" w:hAnsi="Times New Roman"/>
          <w:color w:val="333333"/>
          <w:sz w:val="24"/>
          <w:szCs w:val="24"/>
          <w:lang w:val="ru-RU" w:eastAsia="ru-RU"/>
        </w:rPr>
        <w:t>,</w:t>
      </w:r>
      <w:r>
        <w:rPr>
          <w:rFonts w:eastAsia="Times New Roman" w:cs="Times New Roman" w:ascii="Times New Roman" w:hAnsi="Times New Roman"/>
          <w:b/>
          <w:bCs/>
          <w:color w:val="333333"/>
          <w:sz w:val="24"/>
          <w:szCs w:val="24"/>
          <w:lang w:eastAsia="ru-RU"/>
        </w:rPr>
        <w:t> </w:t>
      </w:r>
      <w:r>
        <w:rPr>
          <w:rFonts w:eastAsia="Times New Roman" w:cs="Times New Roman" w:ascii="Times New Roman" w:hAnsi="Times New Roman"/>
          <w:b/>
          <w:bCs/>
          <w:color w:val="333333"/>
          <w:sz w:val="24"/>
          <w:szCs w:val="24"/>
          <w:lang w:val="ru-RU" w:eastAsia="ru-RU"/>
        </w:rPr>
        <w:t>на-</w:t>
      </w:r>
      <w:r>
        <w:rPr>
          <w:rFonts w:eastAsia="Times New Roman" w:cs="Times New Roman" w:ascii="Times New Roman" w:hAnsi="Times New Roman"/>
          <w:color w:val="333333"/>
          <w:sz w:val="24"/>
          <w:szCs w:val="24"/>
          <w:lang w:val="ru-RU" w:eastAsia="ru-RU"/>
        </w:rPr>
        <w:t>,</w:t>
      </w:r>
      <w:r>
        <w:rPr>
          <w:rFonts w:eastAsia="Times New Roman" w:cs="Times New Roman" w:ascii="Times New Roman" w:hAnsi="Times New Roman"/>
          <w:b/>
          <w:bCs/>
          <w:color w:val="333333"/>
          <w:sz w:val="24"/>
          <w:szCs w:val="24"/>
          <w:lang w:eastAsia="ru-RU"/>
        </w:rPr>
        <w:t> </w:t>
      </w:r>
      <w:r>
        <w:rPr>
          <w:rFonts w:eastAsia="Times New Roman" w:cs="Times New Roman" w:ascii="Times New Roman" w:hAnsi="Times New Roman"/>
          <w:b/>
          <w:bCs/>
          <w:color w:val="333333"/>
          <w:sz w:val="24"/>
          <w:szCs w:val="24"/>
          <w:lang w:val="ru-RU" w:eastAsia="ru-RU"/>
        </w:rPr>
        <w:t>за-</w:t>
      </w:r>
      <w:r>
        <w:rPr>
          <w:rFonts w:eastAsia="Times New Roman" w:cs="Times New Roman" w:ascii="Times New Roman" w:hAnsi="Times New Roman"/>
          <w:color w:val="333333"/>
          <w:sz w:val="24"/>
          <w:szCs w:val="24"/>
          <w:lang w:val="ru-RU" w:eastAsia="ru-RU"/>
        </w:rPr>
        <w:t>; употребление</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ь</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после шипящих на конце наречий; правописание суффиксов наречий -</w:t>
      </w:r>
      <w:r>
        <w:rPr>
          <w:rFonts w:eastAsia="Times New Roman" w:cs="Times New Roman" w:ascii="Times New Roman" w:hAnsi="Times New Roman"/>
          <w:b/>
          <w:bCs/>
          <w:color w:val="333333"/>
          <w:sz w:val="24"/>
          <w:szCs w:val="24"/>
          <w:lang w:val="ru-RU" w:eastAsia="ru-RU"/>
        </w:rPr>
        <w:t>о</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и -</w:t>
      </w:r>
      <w:r>
        <w:rPr>
          <w:rFonts w:eastAsia="Times New Roman" w:cs="Times New Roman" w:ascii="Times New Roman" w:hAnsi="Times New Roman"/>
          <w:b/>
          <w:bCs/>
          <w:color w:val="333333"/>
          <w:sz w:val="24"/>
          <w:szCs w:val="24"/>
          <w:lang w:val="ru-RU" w:eastAsia="ru-RU"/>
        </w:rPr>
        <w:t>е</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после шипящих.</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Орфографический анализ наречий (в рамках изученного).</w:t>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t>Слова категории состояния</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Вопрос о словах категории состояния в системе частей речи.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t>Служебные части речи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Общая характеристика служебных частей речи. Отличие самостоятельных частей речи от служебных.</w:t>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t>Предлог</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Предлог как служебная часть речи. Грамматические функции предлогов.</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Разряды предлогов по происхождению: предлоги производ</w:t>
        <w:softHyphen/>
        <w:t>ные и непроизводные. Разряды предлогов по строению: предлоги простые и составные.</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Морфологический анализ предлогов.</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Нормы употребления имён существительных и местоимений с предлогами. Правильное использование предлогов</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из</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с</w:t>
      </w:r>
      <w:r>
        <w:rPr>
          <w:rFonts w:eastAsia="Times New Roman" w:cs="Times New Roman" w:ascii="Times New Roman" w:hAnsi="Times New Roman"/>
          <w:color w:val="333333"/>
          <w:sz w:val="24"/>
          <w:szCs w:val="24"/>
          <w:lang w:val="ru-RU" w:eastAsia="ru-RU"/>
        </w:rPr>
        <w:t>,</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в</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на</w:t>
      </w:r>
      <w:r>
        <w:rPr>
          <w:rFonts w:eastAsia="Times New Roman" w:cs="Times New Roman" w:ascii="Times New Roman" w:hAnsi="Times New Roman"/>
          <w:color w:val="333333"/>
          <w:sz w:val="24"/>
          <w:szCs w:val="24"/>
          <w:lang w:val="ru-RU" w:eastAsia="ru-RU"/>
        </w:rPr>
        <w:t>. Правильное образование предложно-падежных форм с предлогами</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по</w:t>
      </w:r>
      <w:r>
        <w:rPr>
          <w:rFonts w:eastAsia="Times New Roman" w:cs="Times New Roman" w:ascii="Times New Roman" w:hAnsi="Times New Roman"/>
          <w:color w:val="333333"/>
          <w:sz w:val="24"/>
          <w:szCs w:val="24"/>
          <w:lang w:val="ru-RU" w:eastAsia="ru-RU"/>
        </w:rPr>
        <w:t>,</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благодаря</w:t>
      </w:r>
      <w:r>
        <w:rPr>
          <w:rFonts w:eastAsia="Times New Roman" w:cs="Times New Roman" w:ascii="Times New Roman" w:hAnsi="Times New Roman"/>
          <w:color w:val="333333"/>
          <w:sz w:val="24"/>
          <w:szCs w:val="24"/>
          <w:lang w:val="ru-RU" w:eastAsia="ru-RU"/>
        </w:rPr>
        <w:t>,</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согласно</w:t>
      </w:r>
      <w:r>
        <w:rPr>
          <w:rFonts w:eastAsia="Times New Roman" w:cs="Times New Roman" w:ascii="Times New Roman" w:hAnsi="Times New Roman"/>
          <w:color w:val="333333"/>
          <w:sz w:val="24"/>
          <w:szCs w:val="24"/>
          <w:lang w:val="ru-RU" w:eastAsia="ru-RU"/>
        </w:rPr>
        <w:t>,</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вопреки</w:t>
      </w:r>
      <w:r>
        <w:rPr>
          <w:rFonts w:eastAsia="Times New Roman" w:cs="Times New Roman" w:ascii="Times New Roman" w:hAnsi="Times New Roman"/>
          <w:color w:val="333333"/>
          <w:sz w:val="24"/>
          <w:szCs w:val="24"/>
          <w:lang w:val="ru-RU" w:eastAsia="ru-RU"/>
        </w:rPr>
        <w:t>,</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наперерез</w:t>
      </w:r>
      <w:r>
        <w:rPr>
          <w:rFonts w:eastAsia="Times New Roman" w:cs="Times New Roman" w:ascii="Times New Roman" w:hAnsi="Times New Roman"/>
          <w:color w:val="333333"/>
          <w:sz w:val="24"/>
          <w:szCs w:val="24"/>
          <w:lang w:val="ru-RU" w:eastAsia="ru-RU"/>
        </w:rPr>
        <w:t>.</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eastAsia="ru-RU"/>
        </w:rPr>
      </w:pPr>
      <w:r>
        <w:rPr>
          <w:rFonts w:eastAsia="Times New Roman" w:cs="Times New Roman" w:ascii="Times New Roman" w:hAnsi="Times New Roman"/>
          <w:color w:val="333333"/>
          <w:sz w:val="24"/>
          <w:szCs w:val="24"/>
          <w:lang w:eastAsia="ru-RU"/>
        </w:rPr>
        <w:t>Правописание производных предлогов.</w:t>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eastAsia="ru-RU"/>
        </w:rPr>
      </w:pPr>
      <w:r>
        <w:rPr>
          <w:rFonts w:eastAsia="Times New Roman" w:cs="Times New Roman" w:ascii="Times New Roman" w:hAnsi="Times New Roman"/>
          <w:color w:val="333333"/>
          <w:sz w:val="21"/>
          <w:szCs w:val="21"/>
          <w:lang w:eastAsia="ru-RU"/>
        </w:rPr>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eastAsia="ru-RU"/>
        </w:rPr>
      </w:pPr>
      <w:r>
        <w:rPr>
          <w:rFonts w:eastAsia="Times New Roman" w:cs="Times New Roman" w:ascii="Times New Roman" w:hAnsi="Times New Roman"/>
          <w:b/>
          <w:bCs/>
          <w:color w:val="333333"/>
          <w:sz w:val="24"/>
          <w:szCs w:val="24"/>
          <w:lang w:eastAsia="ru-RU"/>
        </w:rPr>
        <w:t>Союз</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Союз как служебная часть речи. Союз как средство связи однородных членов предложения и частей сложного предложения.</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eastAsia="ru-RU"/>
        </w:rPr>
      </w:pPr>
      <w:r>
        <w:rPr>
          <w:rFonts w:eastAsia="Times New Roman" w:cs="Times New Roman" w:ascii="Times New Roman" w:hAnsi="Times New Roman"/>
          <w:color w:val="333333"/>
          <w:sz w:val="24"/>
          <w:szCs w:val="24"/>
          <w:lang w:val="ru-RU" w:eastAsia="ru-RU"/>
        </w:rPr>
        <w:t xml:space="preserve">Разряды союзов по строению: простые и составные. Правописание составных союзов. Разряды союзов по значению: сочинительные и подчинительные. </w:t>
      </w:r>
      <w:r>
        <w:rPr>
          <w:rFonts w:eastAsia="Times New Roman" w:cs="Times New Roman" w:ascii="Times New Roman" w:hAnsi="Times New Roman"/>
          <w:color w:val="333333"/>
          <w:sz w:val="24"/>
          <w:szCs w:val="24"/>
          <w:lang w:eastAsia="ru-RU"/>
        </w:rPr>
        <w:t>Одиночные, двойные и повторяющиеся сочинительные союзы.</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Морфологический анализ союзов.</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Правописание союзов.</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Знаки препинания в сложных союзных предложениях (в рамках изученного). Знаки препинания в предложениях с союзом</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и</w:t>
      </w:r>
      <w:r>
        <w:rPr>
          <w:rFonts w:eastAsia="Times New Roman" w:cs="Times New Roman" w:ascii="Times New Roman" w:hAnsi="Times New Roman"/>
          <w:color w:val="333333"/>
          <w:sz w:val="24"/>
          <w:szCs w:val="24"/>
          <w:lang w:val="ru-RU" w:eastAsia="ru-RU"/>
        </w:rPr>
        <w:t>, связывающим однородные члены и части сложного предложения.</w:t>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t>Частица</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Разряды частиц по значению и употреблению: формообразующие, отрицательные, модальные.</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Морфологический анализ частиц.</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Смысловые различия частиц</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не</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и</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ни</w:t>
      </w:r>
      <w:r>
        <w:rPr>
          <w:rFonts w:eastAsia="Times New Roman" w:cs="Times New Roman" w:ascii="Times New Roman" w:hAnsi="Times New Roman"/>
          <w:color w:val="333333"/>
          <w:sz w:val="24"/>
          <w:szCs w:val="24"/>
          <w:lang w:val="ru-RU" w:eastAsia="ru-RU"/>
        </w:rPr>
        <w:t>. Использование частиц</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не</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и</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ни</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в письменной речи. Различение приставки</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не</w:t>
      </w:r>
      <w:r>
        <w:rPr>
          <w:rFonts w:eastAsia="Times New Roman" w:cs="Times New Roman" w:ascii="Times New Roman" w:hAnsi="Times New Roman"/>
          <w:color w:val="333333"/>
          <w:sz w:val="24"/>
          <w:szCs w:val="24"/>
          <w:lang w:val="ru-RU" w:eastAsia="ru-RU"/>
        </w:rPr>
        <w:t>- и частицы</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не</w:t>
      </w:r>
      <w:r>
        <w:rPr>
          <w:rFonts w:eastAsia="Times New Roman" w:cs="Times New Roman" w:ascii="Times New Roman" w:hAnsi="Times New Roman"/>
          <w:color w:val="333333"/>
          <w:sz w:val="24"/>
          <w:szCs w:val="24"/>
          <w:lang w:val="ru-RU" w:eastAsia="ru-RU"/>
        </w:rPr>
        <w:t>. Слитное и раздельное написание</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не</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с разными частями речи (обобщение). Правописание частиц</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бы</w:t>
      </w:r>
      <w:r>
        <w:rPr>
          <w:rFonts w:eastAsia="Times New Roman" w:cs="Times New Roman" w:ascii="Times New Roman" w:hAnsi="Times New Roman"/>
          <w:color w:val="333333"/>
          <w:sz w:val="24"/>
          <w:szCs w:val="24"/>
          <w:lang w:val="ru-RU" w:eastAsia="ru-RU"/>
        </w:rPr>
        <w:t>,</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ли</w:t>
      </w:r>
      <w:r>
        <w:rPr>
          <w:rFonts w:eastAsia="Times New Roman" w:cs="Times New Roman" w:ascii="Times New Roman" w:hAnsi="Times New Roman"/>
          <w:color w:val="333333"/>
          <w:sz w:val="24"/>
          <w:szCs w:val="24"/>
          <w:lang w:val="ru-RU" w:eastAsia="ru-RU"/>
        </w:rPr>
        <w:t>,</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же</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с другими словами. Дефисное написание частиц -</w:t>
      </w:r>
      <w:r>
        <w:rPr>
          <w:rFonts w:eastAsia="Times New Roman" w:cs="Times New Roman" w:ascii="Times New Roman" w:hAnsi="Times New Roman"/>
          <w:b/>
          <w:bCs/>
          <w:color w:val="333333"/>
          <w:sz w:val="24"/>
          <w:szCs w:val="24"/>
          <w:lang w:val="ru-RU" w:eastAsia="ru-RU"/>
        </w:rPr>
        <w:t>то</w:t>
      </w:r>
      <w:r>
        <w:rPr>
          <w:rFonts w:eastAsia="Times New Roman" w:cs="Times New Roman" w:ascii="Times New Roman" w:hAnsi="Times New Roman"/>
          <w:color w:val="333333"/>
          <w:sz w:val="24"/>
          <w:szCs w:val="24"/>
          <w:lang w:val="ru-RU" w:eastAsia="ru-RU"/>
        </w:rPr>
        <w:t>, -</w:t>
      </w:r>
      <w:r>
        <w:rPr>
          <w:rFonts w:eastAsia="Times New Roman" w:cs="Times New Roman" w:ascii="Times New Roman" w:hAnsi="Times New Roman"/>
          <w:b/>
          <w:bCs/>
          <w:color w:val="333333"/>
          <w:sz w:val="24"/>
          <w:szCs w:val="24"/>
          <w:lang w:val="ru-RU" w:eastAsia="ru-RU"/>
        </w:rPr>
        <w:t>таки</w:t>
      </w:r>
      <w:r>
        <w:rPr>
          <w:rFonts w:eastAsia="Times New Roman" w:cs="Times New Roman" w:ascii="Times New Roman" w:hAnsi="Times New Roman"/>
          <w:color w:val="333333"/>
          <w:sz w:val="24"/>
          <w:szCs w:val="24"/>
          <w:lang w:val="ru-RU" w:eastAsia="ru-RU"/>
        </w:rPr>
        <w:t>, -</w:t>
      </w:r>
      <w:r>
        <w:rPr>
          <w:rFonts w:eastAsia="Times New Roman" w:cs="Times New Roman" w:ascii="Times New Roman" w:hAnsi="Times New Roman"/>
          <w:b/>
          <w:bCs/>
          <w:color w:val="333333"/>
          <w:sz w:val="24"/>
          <w:szCs w:val="24"/>
          <w:lang w:val="ru-RU" w:eastAsia="ru-RU"/>
        </w:rPr>
        <w:t>ка</w:t>
      </w:r>
      <w:r>
        <w:rPr>
          <w:rFonts w:eastAsia="Times New Roman" w:cs="Times New Roman" w:ascii="Times New Roman" w:hAnsi="Times New Roman"/>
          <w:color w:val="333333"/>
          <w:sz w:val="24"/>
          <w:szCs w:val="24"/>
          <w:lang w:val="ru-RU" w:eastAsia="ru-RU"/>
        </w:rPr>
        <w:t>.</w:t>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t>Междометия и звукоподражательные слова</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Междометия как особая группа слов.</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Разряды междометий по значению (выражающие чувства, побуждающие к действию, этикетные междометия); междометия производные и непроизводные.</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Морфологический анализ междометий.</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Звукоподражательные слова.</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4"/>
          <w:szCs w:val="24"/>
          <w:lang w:val="ru-RU" w:eastAsia="ru-RU"/>
        </w:rPr>
      </w:pPr>
      <w:r>
        <w:rPr>
          <w:rFonts w:eastAsia="Times New Roman" w:cs="Times New Roman" w:ascii="Times New Roman" w:hAnsi="Times New Roman"/>
          <w:color w:val="333333"/>
          <w:sz w:val="24"/>
          <w:szCs w:val="24"/>
          <w:lang w:val="ru-RU" w:eastAsia="ru-RU"/>
        </w:rPr>
        <w:t>Омонимия слов разных частей речи. Грамматическая омонимия. Использование грамматических омонимов в речи.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4"/>
          <w:szCs w:val="24"/>
          <w:lang w:val="ru-RU" w:eastAsia="ru-RU"/>
        </w:rPr>
      </w:pPr>
      <w:r>
        <w:rPr>
          <w:rFonts w:eastAsia="Times New Roman" w:cs="Times New Roman" w:ascii="Times New Roman" w:hAnsi="Times New Roman"/>
          <w:color w:val="333333"/>
          <w:sz w:val="24"/>
          <w:szCs w:val="24"/>
          <w:lang w:val="ru-RU" w:eastAsia="ru-RU"/>
        </w:rPr>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4"/>
          <w:szCs w:val="24"/>
          <w:lang w:val="ru-RU" w:eastAsia="ru-RU"/>
        </w:rPr>
      </w:pPr>
      <w:r>
        <w:rPr>
          <w:rFonts w:eastAsia="Times New Roman" w:cs="Times New Roman" w:ascii="Times New Roman" w:hAnsi="Times New Roman"/>
          <w:color w:val="333333"/>
          <w:sz w:val="24"/>
          <w:szCs w:val="24"/>
          <w:lang w:val="ru-RU" w:eastAsia="ru-RU"/>
        </w:rPr>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4"/>
          <w:szCs w:val="24"/>
          <w:lang w:val="ru-RU" w:eastAsia="ru-RU"/>
        </w:rPr>
      </w:pPr>
      <w:r>
        <w:rPr>
          <w:rFonts w:eastAsia="Times New Roman" w:cs="Times New Roman" w:ascii="Times New Roman" w:hAnsi="Times New Roman"/>
          <w:color w:val="333333"/>
          <w:sz w:val="24"/>
          <w:szCs w:val="24"/>
          <w:lang w:val="ru-RU" w:eastAsia="ru-RU"/>
        </w:rPr>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4"/>
          <w:szCs w:val="24"/>
          <w:lang w:val="ru-RU" w:eastAsia="ru-RU"/>
        </w:rPr>
      </w:pPr>
      <w:r>
        <w:rPr>
          <w:rFonts w:eastAsia="Times New Roman" w:cs="Times New Roman" w:ascii="Times New Roman" w:hAnsi="Times New Roman"/>
          <w:color w:val="333333"/>
          <w:sz w:val="24"/>
          <w:szCs w:val="24"/>
          <w:lang w:val="ru-RU" w:eastAsia="ru-RU"/>
        </w:rPr>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4"/>
          <w:szCs w:val="24"/>
          <w:lang w:val="ru-RU" w:eastAsia="ru-RU"/>
        </w:rPr>
      </w:pPr>
      <w:r>
        <w:rPr>
          <w:rFonts w:eastAsia="Times New Roman" w:cs="Times New Roman" w:ascii="Times New Roman" w:hAnsi="Times New Roman"/>
          <w:color w:val="333333"/>
          <w:sz w:val="24"/>
          <w:szCs w:val="24"/>
          <w:lang w:val="ru-RU" w:eastAsia="ru-RU"/>
        </w:rPr>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4"/>
          <w:szCs w:val="24"/>
          <w:lang w:val="ru-RU" w:eastAsia="ru-RU"/>
        </w:rPr>
      </w:pPr>
      <w:r>
        <w:rPr>
          <w:rFonts w:eastAsia="Times New Roman" w:cs="Times New Roman" w:ascii="Times New Roman" w:hAnsi="Times New Roman"/>
          <w:color w:val="333333"/>
          <w:sz w:val="24"/>
          <w:szCs w:val="24"/>
          <w:lang w:val="ru-RU" w:eastAsia="ru-RU"/>
        </w:rPr>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4"/>
          <w:szCs w:val="24"/>
          <w:lang w:val="ru-RU" w:eastAsia="ru-RU"/>
        </w:rPr>
      </w:pPr>
      <w:r>
        <w:rPr>
          <w:rFonts w:eastAsia="Times New Roman" w:cs="Times New Roman" w:ascii="Times New Roman" w:hAnsi="Times New Roman"/>
          <w:color w:val="333333"/>
          <w:sz w:val="24"/>
          <w:szCs w:val="24"/>
          <w:lang w:val="ru-RU" w:eastAsia="ru-RU"/>
        </w:rPr>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4"/>
          <w:szCs w:val="24"/>
          <w:lang w:val="ru-RU" w:eastAsia="ru-RU"/>
        </w:rPr>
      </w:pPr>
      <w:r>
        <w:rPr>
          <w:rFonts w:eastAsia="Times New Roman" w:cs="Times New Roman" w:ascii="Times New Roman" w:hAnsi="Times New Roman"/>
          <w:color w:val="333333"/>
          <w:sz w:val="24"/>
          <w:szCs w:val="24"/>
          <w:lang w:val="ru-RU" w:eastAsia="ru-RU"/>
        </w:rPr>
      </w:r>
    </w:p>
    <w:p>
      <w:pPr>
        <w:pStyle w:val="Normal"/>
        <w:shd w:val="clear" w:color="auto" w:fill="FFFFFF"/>
        <w:spacing w:beforeAutospacing="0" w:before="0" w:afterAutospacing="0" w:after="0"/>
        <w:jc w:val="both"/>
        <w:rPr>
          <w:rFonts w:ascii="Times New Roman" w:hAnsi="Times New Roman" w:eastAsia="Times New Roman" w:cs="Times New Roman"/>
          <w:color w:val="333333"/>
          <w:sz w:val="24"/>
          <w:szCs w:val="24"/>
          <w:lang w:val="ru-RU" w:eastAsia="ru-RU"/>
        </w:rPr>
      </w:pPr>
      <w:r>
        <w:rPr>
          <w:rFonts w:eastAsia="Times New Roman" w:cs="Times New Roman" w:ascii="Times New Roman" w:hAnsi="Times New Roman"/>
          <w:color w:val="333333"/>
          <w:sz w:val="24"/>
          <w:szCs w:val="24"/>
          <w:lang w:val="ru-RU" w:eastAsia="ru-RU"/>
        </w:rPr>
      </w:r>
    </w:p>
    <w:p>
      <w:pPr>
        <w:pStyle w:val="Normal"/>
        <w:shd w:val="clear" w:color="auto" w:fill="FFFFFF"/>
        <w:spacing w:beforeAutospacing="0" w:before="0" w:afterAutospacing="0" w:after="0"/>
        <w:jc w:val="both"/>
        <w:rPr>
          <w:rFonts w:ascii="Times New Roman" w:hAnsi="Times New Roman" w:eastAsia="Times New Roman" w:cs="Times New Roman"/>
          <w:b/>
          <w:b/>
          <w:bCs/>
          <w:color w:val="333333"/>
          <w:sz w:val="24"/>
          <w:szCs w:val="24"/>
          <w:lang w:val="ru-RU" w:eastAsia="ru-RU"/>
        </w:rPr>
      </w:pPr>
      <w:r>
        <w:rPr>
          <w:rFonts w:eastAsia="Times New Roman" w:cs="Times New Roman" w:ascii="Times New Roman" w:hAnsi="Times New Roman"/>
          <w:b/>
          <w:bCs/>
          <w:color w:val="333333"/>
          <w:sz w:val="24"/>
          <w:szCs w:val="24"/>
          <w:lang w:val="ru-RU" w:eastAsia="ru-RU"/>
        </w:rPr>
        <w:t>ПЛАНИРУЕМЫЕ ОБРАЗОВАТЕЛЬНЫЕ РЕЗУЛЬТАТЫ</w:t>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t>ЛИЧНОСТНЫЕ РЕЗУЛЬТАТЫ</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В результате изучения русского языка на уровне основного общего образования у обучающегося будут сформированы</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следующие личностные результаты</w:t>
      </w:r>
      <w:r>
        <w:rPr>
          <w:rFonts w:eastAsia="Times New Roman" w:cs="Times New Roman" w:ascii="Times New Roman" w:hAnsi="Times New Roman"/>
          <w:color w:val="333333"/>
          <w:sz w:val="24"/>
          <w:szCs w:val="24"/>
          <w:lang w:val="ru-RU" w:eastAsia="ru-RU"/>
        </w:rPr>
        <w:t>:</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1)</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гражданского воспитания</w:t>
      </w:r>
      <w:r>
        <w:rPr>
          <w:rFonts w:eastAsia="Times New Roman" w:cs="Times New Roman" w:ascii="Times New Roman" w:hAnsi="Times New Roman"/>
          <w:color w:val="333333"/>
          <w:sz w:val="24"/>
          <w:szCs w:val="24"/>
          <w:lang w:val="ru-RU" w:eastAsia="ru-RU"/>
        </w:rPr>
        <w:t>:</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неприятие любых форм экстремизма, дискриминации; понимание роли различных социальных институтов в жизни человека;</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готовность</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 xml:space="preserve"> к участию в гуманитарной деятельности (помощь людям, нуждающимся в ней; волонтёрство);</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2)</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патриотического воспитания</w:t>
      </w:r>
      <w:r>
        <w:rPr>
          <w:rFonts w:eastAsia="Times New Roman" w:cs="Times New Roman" w:ascii="Times New Roman" w:hAnsi="Times New Roman"/>
          <w:color w:val="333333"/>
          <w:sz w:val="24"/>
          <w:szCs w:val="24"/>
          <w:lang w:val="ru-RU" w:eastAsia="ru-RU"/>
        </w:rPr>
        <w:t>:</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3)</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духовно-нравственного воспитания</w:t>
      </w:r>
      <w:r>
        <w:rPr>
          <w:rFonts w:eastAsia="Times New Roman" w:cs="Times New Roman" w:ascii="Times New Roman" w:hAnsi="Times New Roman"/>
          <w:color w:val="333333"/>
          <w:sz w:val="24"/>
          <w:szCs w:val="24"/>
          <w:lang w:val="ru-RU" w:eastAsia="ru-RU"/>
        </w:rPr>
        <w:t>:</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ориентация на моральные ценности и нормы в ситуациях нравственного выбора, готовность оценивать своё поведение, в том числе речевое, и поступки,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4)</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эстетического воспитания</w:t>
      </w:r>
      <w:r>
        <w:rPr>
          <w:rFonts w:eastAsia="Times New Roman" w:cs="Times New Roman" w:ascii="Times New Roman" w:hAnsi="Times New Roman"/>
          <w:color w:val="333333"/>
          <w:sz w:val="24"/>
          <w:szCs w:val="24"/>
          <w:lang w:val="ru-RU" w:eastAsia="ru-RU"/>
        </w:rPr>
        <w:t>:</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5)</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физического воспитания, формирования культуры здоровья и эмоционального благополучия:</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умение принимать себя и других, не осуждая;</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6)</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трудового воспитания:</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умение рассказать о своих планах на будущее;</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7)</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экологического воспитания</w:t>
      </w:r>
      <w:r>
        <w:rPr>
          <w:rFonts w:eastAsia="Times New Roman" w:cs="Times New Roman" w:ascii="Times New Roman" w:hAnsi="Times New Roman"/>
          <w:color w:val="333333"/>
          <w:sz w:val="24"/>
          <w:szCs w:val="24"/>
          <w:lang w:val="ru-RU" w:eastAsia="ru-RU"/>
        </w:rPr>
        <w:t>:</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 xml:space="preserve">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в практической деятельности экологической направленности;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8)</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ценности научного познания:</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9)</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адаптации обучающегося к изменяющимся условиям социальной и природной среды:</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br/>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t>МЕТАПРЕДМЕТНЫЕ РЕЗУЛЬТАТЫ</w:t>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В результате изучения русского языка на уровне основного общего образования у обучающегося будут сформированы</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следующие метапредметные результаты</w:t>
      </w:r>
      <w:r>
        <w:rPr>
          <w:rFonts w:eastAsia="Times New Roman" w:cs="Times New Roman" w:ascii="Times New Roman" w:hAnsi="Times New Roman"/>
          <w:color w:val="333333"/>
          <w:sz w:val="24"/>
          <w:szCs w:val="24"/>
          <w:lang w:val="ru-RU" w:eastAsia="ru-RU"/>
        </w:rPr>
        <w:t>: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У обучающегося будут сформированы следующие</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базовые логические действия</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как часть познавательных универсальных учебных действий</w:t>
      </w:r>
      <w:r>
        <w:rPr>
          <w:rFonts w:eastAsia="Times New Roman" w:cs="Times New Roman" w:ascii="Times New Roman" w:hAnsi="Times New Roman"/>
          <w:color w:val="333333"/>
          <w:sz w:val="24"/>
          <w:szCs w:val="24"/>
          <w:lang w:val="ru-RU" w:eastAsia="ru-RU"/>
        </w:rPr>
        <w:t>:</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выявлять и характеризовать существенные признаки языковых единиц, языковых явлений и процессов;</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выявлять дефицит информации текста, необходимой для решения поставленной учебной задачи;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У обучающегося будут сформированы следующие</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базовые исследовательские действия</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как часть познавательных универсальных учебных действий</w:t>
      </w:r>
      <w:r>
        <w:rPr>
          <w:rFonts w:eastAsia="Times New Roman" w:cs="Times New Roman" w:ascii="Times New Roman" w:hAnsi="Times New Roman"/>
          <w:color w:val="333333"/>
          <w:sz w:val="24"/>
          <w:szCs w:val="24"/>
          <w:lang w:val="ru-RU" w:eastAsia="ru-RU"/>
        </w:rPr>
        <w:t>:</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использовать вопросы как исследовательский инструмент познания в языковом образовании;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формировать гипотезу об истинности собственных суждений и суждений других, аргументировать свою позицию, мнение;</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составлять алгоритм действий и использовать его для решения учебных задач;</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оценивать на применимость и достоверность информацию, полученную в ходе лингвистического исследования (эксперимента);</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прогнозировать возможное дальнейшее развитие процессов, событий</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и их последствия в аналогичных или сходных ситуациях, а также выдвигать предположения об их развитии в новых условиях и контекстах.</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У обучающегося будут сформированы следующие</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умения работать с информацией</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как часть познавательных универсальных учебных действий</w:t>
      </w:r>
      <w:r>
        <w:rPr>
          <w:rFonts w:eastAsia="Times New Roman" w:cs="Times New Roman" w:ascii="Times New Roman" w:hAnsi="Times New Roman"/>
          <w:color w:val="333333"/>
          <w:sz w:val="24"/>
          <w:szCs w:val="24"/>
          <w:lang w:val="ru-RU" w:eastAsia="ru-RU"/>
        </w:rPr>
        <w:t>:</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выбирать, анализировать, интерпретировать, обобщать и систематизировать информацию, представленную в текстах, таблицах, схемах;</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находить сходные аргументы (подтверждающие или опровергающие одну и ту же идею, версию) в различных информационных источниках;</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оценивать надёжность информации по критериям, предложенным учителем или сформулированным самостоятельно;</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эффективно запоминать и систематизировать информацию.</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У обучающегося будут сформированы следующие</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умения общения как часть коммуникативных универсальных учебных действий</w:t>
      </w:r>
      <w:r>
        <w:rPr>
          <w:rFonts w:eastAsia="Times New Roman" w:cs="Times New Roman" w:ascii="Times New Roman" w:hAnsi="Times New Roman"/>
          <w:color w:val="333333"/>
          <w:sz w:val="24"/>
          <w:szCs w:val="24"/>
          <w:lang w:val="ru-RU" w:eastAsia="ru-RU"/>
        </w:rPr>
        <w:t>:</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распознавать невербальные средства общения, понимать значение социальных знаков;</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знать и распознавать предпосылки конфликтных ситуаций и смягчать конфликты, вести переговоры;</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понимать намерения других, проявлять уважительное отношение к собеседнику и в корректной форме формулировать свои возражения;</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сопоставлять свои суждения с суждениями других участников диалога, обнаруживать различие и сходство позиций;</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публично представлять результаты проведённого языкового анализа, выполненного лингвистического эксперимента, исследования, проекта;</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У обучающегося будут сформированы следующие</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умения самоорганизации как части регулятивных универсальных учебных действий</w:t>
      </w:r>
      <w:r>
        <w:rPr>
          <w:rFonts w:eastAsia="Times New Roman" w:cs="Times New Roman" w:ascii="Times New Roman" w:hAnsi="Times New Roman"/>
          <w:color w:val="333333"/>
          <w:sz w:val="24"/>
          <w:szCs w:val="24"/>
          <w:lang w:val="ru-RU" w:eastAsia="ru-RU"/>
        </w:rPr>
        <w:t>:</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выявлять проблемы для решения в учебных и жизненных ситуациях;</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ориентироваться в различных подходах к принятию решений (индивидуальное, принятие решения в группе, принятие решения группой);</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самостоятельно составлять план действий, вносить необходимые коррективы в ходе его реализации;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делать выбор и брать ответственность за решение.</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У обучающегося будут сформированы следующие</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умения самоконтроля, эмоционального интеллекта как части регулятивных универсальных учебных действий</w:t>
      </w:r>
      <w:r>
        <w:rPr>
          <w:rFonts w:eastAsia="Times New Roman" w:cs="Times New Roman" w:ascii="Times New Roman" w:hAnsi="Times New Roman"/>
          <w:color w:val="333333"/>
          <w:sz w:val="24"/>
          <w:szCs w:val="24"/>
          <w:lang w:val="ru-RU" w:eastAsia="ru-RU"/>
        </w:rPr>
        <w:t>:</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владеть разными способами самоконтроля (в том числе речевого), самомотивации и рефлексии;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давать адекватную оценку учебной ситуации и предлагать план её изменения;</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предвидеть трудности, которые могут возникнуть при решении учебной задачи, и адаптировать решение к меняющимся обстоятельствам;</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развивать способность управлять собственными эмоциями и эмоциями других;</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осознанно относиться к другому человеку и его мнению;</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признавать своё и чужое право на ошибку;</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принимать себя и других, не осуждая;</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eastAsia="ru-RU"/>
        </w:rPr>
      </w:pPr>
      <w:r>
        <w:rPr>
          <w:rFonts w:eastAsia="Times New Roman" w:cs="Times New Roman" w:ascii="Times New Roman" w:hAnsi="Times New Roman"/>
          <w:color w:val="333333"/>
          <w:sz w:val="24"/>
          <w:szCs w:val="24"/>
          <w:lang w:eastAsia="ru-RU"/>
        </w:rPr>
        <w:t>проявлять открытость;</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осознавать невозможность контролировать всё вокруг.</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У обучающегося будут сформированы следующие</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умения совместной деятельности</w:t>
      </w:r>
      <w:r>
        <w:rPr>
          <w:rFonts w:eastAsia="Times New Roman" w:cs="Times New Roman" w:ascii="Times New Roman" w:hAnsi="Times New Roman"/>
          <w:color w:val="333333"/>
          <w:sz w:val="24"/>
          <w:szCs w:val="24"/>
          <w:lang w:val="ru-RU" w:eastAsia="ru-RU"/>
        </w:rPr>
        <w:t>:</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уметь обобщать мнения нескольких людей, проявлять готовность руководить, выполнять поручения, подчиняться;</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4"/>
          <w:szCs w:val="24"/>
          <w:lang w:val="ru-RU" w:eastAsia="ru-RU"/>
        </w:rPr>
      </w:pPr>
      <w:r>
        <w:rPr>
          <w:rFonts w:eastAsia="Times New Roman" w:cs="Times New Roman" w:ascii="Times New Roman" w:hAnsi="Times New Roman"/>
          <w:color w:val="333333"/>
          <w:sz w:val="24"/>
          <w:szCs w:val="24"/>
          <w:lang w:val="ru-RU"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t>ПРЕДМЕТНЫЕ РЕЗУЛЬТАТЫ</w:t>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t>Общие сведения о языке</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Иметь представление о языке как развивающемся явлении.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Осознавать взаимосвязь языка, культуры и истории народа (приводить примеры).</w:t>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t>Язык и речь</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Создавать устные монологические высказывания объёмом не менее 7</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предложений на основе наблюдений, личных впечатлений, чтения научно-учебной, художественной и научно-</w:t>
        <w:softHyphen/>
        <w:t xml:space="preserve"> по</w:t>
        <w:softHyphen/>
        <w:t>пулярной литературы (монолог-описание, монолог-рассуждение, монолог-повествование); выступать с научным сообщением.</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Участвовать в диалоге на лингвистические темы (в рамках изученного) и темы на основе жизненных наблюдений объёмом не менее 5 реплик.</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Владеть различными видами диалога: диалог – запрос информации, диалог – сообщение информации.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Владеть различными видами чтения: просмотровым, ознакомительным, изучающим, поисковым.</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Устно пересказывать прослушанный или прочитанный текст объёмом не менее 120 слов.</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Осуществлять адекватный выбор языковых средств для со</w:t>
        <w:softHyphen/>
        <w:t>здания высказывания в соответствии с целью, темой и коммуникативным замыслом.</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непроверяемыми написаниями); соблюдать на письме пра</w:t>
        <w:softHyphen/>
        <w:t>вила речевого этикета.</w:t>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br/>
        <w:t>Текст</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Анализировать текст с точки зрения его соответствия ос</w:t>
        <w:softHyphen/>
        <w:t>новным признакам; выявлять его структуру, особенности абзац</w:t>
        <w:softHyphen/>
        <w:t>ного членения, языковые средства выразительности в тексте: фонетические (звукопись), словообразовательные, лексические.</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Проводить смысловой анализ текста, его композиционных особенностей, определять количество микротем и абзацев.</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Выявлять лексические и грамматические средства связи предложений и частей текста.</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 xml:space="preserve">Создавать тексты различных функционально-смысловых </w:t>
        <w:softHyphen/>
        <w:t>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Представлять сообщение на заданную тему в виде презентации.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Представлять содержание научно-учебного текста в виде таблицы, схемы; представлять содержание таблицы, схемы в виде текста.</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t>Функциональные разновидности языка</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Характеризовать особенности публицистического стиля (в</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Создавать тексты публицистического стиля в жанре репортажа, заметки, интервью; оформлять деловые бумаги (инструкция).</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Владеть нормами построения текстов публицистического стиля.</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Характеризовать особенности официально-делового стиля (в</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том числе сферу употребления, функции, языковые особенности), особенности жанра инструкции.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Применять знания о функциональных разновидностях языка при выполнении языкового анализа различных видов и в речевой практике.</w:t>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t>Система языка</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Распознавать изученные орфограммы; проводить орфографический анализ слов; применять знания по орфографии в практике правописания.</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Использовать знания по морфемике и словообразованию при выполнении языкового анализа различных видов и в практике правописания.</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Характеризовать слово с точки зрения сферы его употреб</w:t>
        <w:softHyphen/>
        <w:t>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Использовать грамматические словари и справочники в речевой практике.</w:t>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t>Морфология. Культура речи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t>Причастие</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Проводить морфологический, орфографический анализ причастий, применять это умение в речевой практике.</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Составлять словосочетания с причастием в роли зависимого слова, конструировать причастные обороты.</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Уместно использовать причастия в речи, различать созвучные причастия и имена прилагательные (</w:t>
      </w:r>
      <w:r>
        <w:rPr>
          <w:rFonts w:eastAsia="Times New Roman" w:cs="Times New Roman" w:ascii="Times New Roman" w:hAnsi="Times New Roman"/>
          <w:b/>
          <w:bCs/>
          <w:color w:val="333333"/>
          <w:sz w:val="24"/>
          <w:szCs w:val="24"/>
          <w:lang w:val="ru-RU" w:eastAsia="ru-RU"/>
        </w:rPr>
        <w:t>висящий</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висячий,</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горящий</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горячий</w:t>
      </w:r>
      <w:r>
        <w:rPr>
          <w:rFonts w:eastAsia="Times New Roman" w:cs="Times New Roman" w:ascii="Times New Roman" w:hAnsi="Times New Roman"/>
          <w:color w:val="333333"/>
          <w:sz w:val="24"/>
          <w:szCs w:val="24"/>
          <w:lang w:val="ru-RU" w:eastAsia="ru-RU"/>
        </w:rPr>
        <w:t>). Правильно ставить ударение в некоторых формах причастий, применять правила правописания падежных окончаний и суффиксов причастий;</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н</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и</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нн</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в причастиях и отглагольных именах прилагательных, написания гласной перед суффиксом -</w:t>
      </w:r>
      <w:r>
        <w:rPr>
          <w:rFonts w:eastAsia="Times New Roman" w:cs="Times New Roman" w:ascii="Times New Roman" w:hAnsi="Times New Roman"/>
          <w:b/>
          <w:bCs/>
          <w:color w:val="333333"/>
          <w:sz w:val="24"/>
          <w:szCs w:val="24"/>
          <w:lang w:val="ru-RU" w:eastAsia="ru-RU"/>
        </w:rPr>
        <w:t>вш</w:t>
      </w:r>
      <w:r>
        <w:rPr>
          <w:rFonts w:eastAsia="Times New Roman" w:cs="Times New Roman" w:ascii="Times New Roman" w:hAnsi="Times New Roman"/>
          <w:color w:val="333333"/>
          <w:sz w:val="24"/>
          <w:szCs w:val="24"/>
          <w:lang w:val="ru-RU" w:eastAsia="ru-RU"/>
        </w:rPr>
        <w:t>- действительных причастий прошедшего времени, перед суффиксом -</w:t>
      </w:r>
      <w:r>
        <w:rPr>
          <w:rFonts w:eastAsia="Times New Roman" w:cs="Times New Roman" w:ascii="Times New Roman" w:hAnsi="Times New Roman"/>
          <w:b/>
          <w:bCs/>
          <w:color w:val="333333"/>
          <w:sz w:val="24"/>
          <w:szCs w:val="24"/>
          <w:lang w:val="ru-RU" w:eastAsia="ru-RU"/>
        </w:rPr>
        <w:t>нн</w:t>
      </w:r>
      <w:r>
        <w:rPr>
          <w:rFonts w:eastAsia="Times New Roman" w:cs="Times New Roman" w:ascii="Times New Roman" w:hAnsi="Times New Roman"/>
          <w:color w:val="333333"/>
          <w:sz w:val="24"/>
          <w:szCs w:val="24"/>
          <w:lang w:val="ru-RU" w:eastAsia="ru-RU"/>
        </w:rPr>
        <w:t>- страдательных причастий прошедшего времени, написания</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не</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с причастиями.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Правильно расставлять знаки препинания в предложениях с причастным оборотом.</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Проводить синтаксический и пунктуационный анализ предложений с причастным оборотом (в рамках изученного).</w:t>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t>Деепричастие</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Определять признаки глагола и наречия в деепричастии, синтаксическую функцию деепричастия.</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Распознавать деепричастия совершенного и несовершенного вида.</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Проводить морфологический, орфографический анализ деепричастий, применять это умение в речевой практике.</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Конструировать деепричастный оборот, определять роль деепричастия в предложении.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Уместно использовать деепричастия в речи.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Правильно ставить ударение в деепричастиях.</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Применять правила написания гласных в суффиксах деепричастий, правила слитного и раздельного написания</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не</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с деепричастиями.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Правильно строить предложения с одиночными деепричастиями и деепричастными оборотами.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Правильно расставлять знаки препинания в предложениях с одиночным деепричастием и деепричастным оборотом.</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Проводить синтаксический и пунктуационный анализ предложений с одиночным деепричастием и деепричастным оборотом (в рамках изученного).</w:t>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t>Наречие</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Проводить морфологический, орфографический анализ наречий (в рамках изученного), применять это умение в речевой практике.</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Соблюдать нормы образования степеней сравнения наречий, произношения наречий, постановки в них ударения.</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Применять правила слитного, раздельного и дефисного написания наречий; написания</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н</w:t>
      </w:r>
      <w:r>
        <w:rPr>
          <w:rFonts w:eastAsia="Times New Roman" w:cs="Times New Roman" w:ascii="Times New Roman" w:hAnsi="Times New Roman"/>
          <w:b/>
          <w:bCs/>
          <w:color w:val="333333"/>
          <w:sz w:val="24"/>
          <w:szCs w:val="24"/>
          <w:lang w:eastAsia="ru-RU"/>
        </w:rPr>
        <w:t> </w:t>
      </w:r>
      <w:r>
        <w:rPr>
          <w:rFonts w:eastAsia="Times New Roman" w:cs="Times New Roman" w:ascii="Times New Roman" w:hAnsi="Times New Roman"/>
          <w:color w:val="333333"/>
          <w:sz w:val="24"/>
          <w:szCs w:val="24"/>
          <w:lang w:val="ru-RU" w:eastAsia="ru-RU"/>
        </w:rPr>
        <w:t>и</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нн</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в наречиях на</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-о</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и</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-е</w:t>
      </w:r>
      <w:r>
        <w:rPr>
          <w:rFonts w:eastAsia="Times New Roman" w:cs="Times New Roman" w:ascii="Times New Roman" w:hAnsi="Times New Roman"/>
          <w:color w:val="333333"/>
          <w:sz w:val="24"/>
          <w:szCs w:val="24"/>
          <w:lang w:val="ru-RU" w:eastAsia="ru-RU"/>
        </w:rPr>
        <w:t>; написания суффиксов</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-а</w:t>
      </w:r>
      <w:r>
        <w:rPr>
          <w:rFonts w:eastAsia="Times New Roman" w:cs="Times New Roman" w:ascii="Times New Roman" w:hAnsi="Times New Roman"/>
          <w:b/>
          <w:bCs/>
          <w:color w:val="333333"/>
          <w:sz w:val="24"/>
          <w:szCs w:val="24"/>
          <w:lang w:eastAsia="ru-RU"/>
        </w:rPr>
        <w:t> </w:t>
      </w:r>
      <w:r>
        <w:rPr>
          <w:rFonts w:eastAsia="Times New Roman" w:cs="Times New Roman" w:ascii="Times New Roman" w:hAnsi="Times New Roman"/>
          <w:color w:val="333333"/>
          <w:sz w:val="24"/>
          <w:szCs w:val="24"/>
          <w:lang w:val="ru-RU" w:eastAsia="ru-RU"/>
        </w:rPr>
        <w:t>и</w:t>
      </w:r>
      <w:r>
        <w:rPr>
          <w:rFonts w:eastAsia="Times New Roman" w:cs="Times New Roman" w:ascii="Times New Roman" w:hAnsi="Times New Roman"/>
          <w:b/>
          <w:bCs/>
          <w:color w:val="333333"/>
          <w:sz w:val="24"/>
          <w:szCs w:val="24"/>
          <w:lang w:eastAsia="ru-RU"/>
        </w:rPr>
        <w:t> </w:t>
      </w:r>
      <w:r>
        <w:rPr>
          <w:rFonts w:eastAsia="Times New Roman" w:cs="Times New Roman" w:ascii="Times New Roman" w:hAnsi="Times New Roman"/>
          <w:b/>
          <w:bCs/>
          <w:color w:val="333333"/>
          <w:sz w:val="24"/>
          <w:szCs w:val="24"/>
          <w:lang w:val="ru-RU" w:eastAsia="ru-RU"/>
        </w:rPr>
        <w:t>-о</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наречий с приставками</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из-</w:t>
      </w:r>
      <w:r>
        <w:rPr>
          <w:rFonts w:eastAsia="Times New Roman" w:cs="Times New Roman" w:ascii="Times New Roman" w:hAnsi="Times New Roman"/>
          <w:color w:val="333333"/>
          <w:sz w:val="24"/>
          <w:szCs w:val="24"/>
          <w:lang w:val="ru-RU" w:eastAsia="ru-RU"/>
        </w:rPr>
        <w:t>,</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до-</w:t>
      </w:r>
      <w:r>
        <w:rPr>
          <w:rFonts w:eastAsia="Times New Roman" w:cs="Times New Roman" w:ascii="Times New Roman" w:hAnsi="Times New Roman"/>
          <w:color w:val="333333"/>
          <w:sz w:val="24"/>
          <w:szCs w:val="24"/>
          <w:lang w:val="ru-RU" w:eastAsia="ru-RU"/>
        </w:rPr>
        <w:t>,</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с-</w:t>
      </w:r>
      <w:r>
        <w:rPr>
          <w:rFonts w:eastAsia="Times New Roman" w:cs="Times New Roman" w:ascii="Times New Roman" w:hAnsi="Times New Roman"/>
          <w:color w:val="333333"/>
          <w:sz w:val="24"/>
          <w:szCs w:val="24"/>
          <w:lang w:val="ru-RU" w:eastAsia="ru-RU"/>
        </w:rPr>
        <w:t>,</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в-</w:t>
      </w:r>
      <w:r>
        <w:rPr>
          <w:rFonts w:eastAsia="Times New Roman" w:cs="Times New Roman" w:ascii="Times New Roman" w:hAnsi="Times New Roman"/>
          <w:color w:val="333333"/>
          <w:sz w:val="24"/>
          <w:szCs w:val="24"/>
          <w:lang w:val="ru-RU" w:eastAsia="ru-RU"/>
        </w:rPr>
        <w:t>,</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на-</w:t>
      </w:r>
      <w:r>
        <w:rPr>
          <w:rFonts w:eastAsia="Times New Roman" w:cs="Times New Roman" w:ascii="Times New Roman" w:hAnsi="Times New Roman"/>
          <w:color w:val="333333"/>
          <w:sz w:val="24"/>
          <w:szCs w:val="24"/>
          <w:lang w:val="ru-RU" w:eastAsia="ru-RU"/>
        </w:rPr>
        <w:t>,</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за-</w:t>
      </w:r>
      <w:r>
        <w:rPr>
          <w:rFonts w:eastAsia="Times New Roman" w:cs="Times New Roman" w:ascii="Times New Roman" w:hAnsi="Times New Roman"/>
          <w:color w:val="333333"/>
          <w:sz w:val="24"/>
          <w:szCs w:val="24"/>
          <w:lang w:val="ru-RU" w:eastAsia="ru-RU"/>
        </w:rPr>
        <w:t>; употребления</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ь</w:t>
      </w:r>
      <w:r>
        <w:rPr>
          <w:rFonts w:eastAsia="Times New Roman" w:cs="Times New Roman" w:ascii="Times New Roman" w:hAnsi="Times New Roman"/>
          <w:b/>
          <w:bCs/>
          <w:color w:val="333333"/>
          <w:sz w:val="24"/>
          <w:szCs w:val="24"/>
          <w:lang w:eastAsia="ru-RU"/>
        </w:rPr>
        <w:t> </w:t>
      </w:r>
      <w:r>
        <w:rPr>
          <w:rFonts w:eastAsia="Times New Roman" w:cs="Times New Roman" w:ascii="Times New Roman" w:hAnsi="Times New Roman"/>
          <w:color w:val="333333"/>
          <w:sz w:val="24"/>
          <w:szCs w:val="24"/>
          <w:lang w:val="ru-RU" w:eastAsia="ru-RU"/>
        </w:rPr>
        <w:t>на конце наречий после шипящих; написания суффиксов наречий -</w:t>
      </w:r>
      <w:r>
        <w:rPr>
          <w:rFonts w:eastAsia="Times New Roman" w:cs="Times New Roman" w:ascii="Times New Roman" w:hAnsi="Times New Roman"/>
          <w:b/>
          <w:bCs/>
          <w:color w:val="333333"/>
          <w:sz w:val="24"/>
          <w:szCs w:val="24"/>
          <w:lang w:val="ru-RU" w:eastAsia="ru-RU"/>
        </w:rPr>
        <w:t>о</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и -</w:t>
      </w:r>
      <w:r>
        <w:rPr>
          <w:rFonts w:eastAsia="Times New Roman" w:cs="Times New Roman" w:ascii="Times New Roman" w:hAnsi="Times New Roman"/>
          <w:b/>
          <w:bCs/>
          <w:color w:val="333333"/>
          <w:sz w:val="24"/>
          <w:szCs w:val="24"/>
          <w:lang w:val="ru-RU" w:eastAsia="ru-RU"/>
        </w:rPr>
        <w:t>е</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после шипящих; написания</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е</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и</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и</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в приставках</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не-</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и</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ни-</w:t>
      </w:r>
      <w:r>
        <w:rPr>
          <w:rFonts w:eastAsia="Times New Roman" w:cs="Times New Roman" w:ascii="Times New Roman" w:hAnsi="Times New Roman"/>
          <w:b/>
          <w:bCs/>
          <w:color w:val="333333"/>
          <w:sz w:val="24"/>
          <w:szCs w:val="24"/>
          <w:lang w:eastAsia="ru-RU"/>
        </w:rPr>
        <w:t> </w:t>
      </w:r>
      <w:r>
        <w:rPr>
          <w:rFonts w:eastAsia="Times New Roman" w:cs="Times New Roman" w:ascii="Times New Roman" w:hAnsi="Times New Roman"/>
          <w:color w:val="333333"/>
          <w:sz w:val="24"/>
          <w:szCs w:val="24"/>
          <w:lang w:val="ru-RU" w:eastAsia="ru-RU"/>
        </w:rPr>
        <w:t>наречий; слитного и раздельного написания</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не</w:t>
      </w:r>
      <w:r>
        <w:rPr>
          <w:rFonts w:eastAsia="Times New Roman" w:cs="Times New Roman" w:ascii="Times New Roman" w:hAnsi="Times New Roman"/>
          <w:b/>
          <w:bCs/>
          <w:color w:val="333333"/>
          <w:sz w:val="24"/>
          <w:szCs w:val="24"/>
          <w:lang w:eastAsia="ru-RU"/>
        </w:rPr>
        <w:t> </w:t>
      </w:r>
      <w:r>
        <w:rPr>
          <w:rFonts w:eastAsia="Times New Roman" w:cs="Times New Roman" w:ascii="Times New Roman" w:hAnsi="Times New Roman"/>
          <w:color w:val="333333"/>
          <w:sz w:val="24"/>
          <w:szCs w:val="24"/>
          <w:lang w:val="ru-RU" w:eastAsia="ru-RU"/>
        </w:rPr>
        <w:t>с наречиями.</w:t>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t>Слова категории состояния</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r>
        <w:rPr>
          <w:rFonts w:eastAsia="Times New Roman" w:cs="Times New Roman" w:ascii="Times New Roman" w:hAnsi="Times New Roman"/>
          <w:b/>
          <w:bCs/>
          <w:color w:val="333333"/>
          <w:sz w:val="24"/>
          <w:szCs w:val="24"/>
          <w:lang w:val="ru-RU" w:eastAsia="ru-RU"/>
        </w:rPr>
        <w:br/>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t>Служебные части речи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Давать общую характеристику служебных частей речи, объяснять их отличия от самостоятельных частей речи.</w:t>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t>Предлог</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Характеризовать предлог как служебную часть речи, различать производные и непроизводные предлоги, простые и составные предлоги.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Соблюдать нормы употребления имён существительных и местоимений с предлогами, предлогов</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из</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с</w:t>
      </w:r>
      <w:r>
        <w:rPr>
          <w:rFonts w:eastAsia="Times New Roman" w:cs="Times New Roman" w:ascii="Times New Roman" w:hAnsi="Times New Roman"/>
          <w:color w:val="333333"/>
          <w:sz w:val="24"/>
          <w:szCs w:val="24"/>
          <w:lang w:val="ru-RU" w:eastAsia="ru-RU"/>
        </w:rPr>
        <w:t>,</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в</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на</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в составе словосочетаний, правила правописания производных предлогов.</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 xml:space="preserve">Проводить морфологический анализ предлогов, применять это умение при выполнении языкового анализа различных </w:t>
        <w:softHyphen/>
        <w:t>видов и в речевой практике.</w:t>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t>Союз</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Характеризовать союз как служебную часть речи, различать разряды союзов по значению, по строению, объяснять роль сою</w:t>
        <w:softHyphen/>
        <w:t>зов в тексте, в том числе как средств связи однородных членов предложения и частей сложного предложения.</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b/>
          <w:bCs/>
          <w:color w:val="333333"/>
          <w:sz w:val="24"/>
          <w:szCs w:val="24"/>
          <w:lang w:val="ru-RU" w:eastAsia="ru-RU"/>
        </w:rPr>
        <w:t>и</w:t>
      </w:r>
      <w:r>
        <w:rPr>
          <w:rFonts w:eastAsia="Times New Roman" w:cs="Times New Roman" w:ascii="Times New Roman" w:hAnsi="Times New Roman"/>
          <w:color w:val="333333"/>
          <w:sz w:val="24"/>
          <w:szCs w:val="24"/>
          <w:lang w:val="ru-RU" w:eastAsia="ru-RU"/>
        </w:rPr>
        <w:t>.</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Проводить морфологический анализ союзов, применять это умение в речевой практике.</w:t>
      </w:r>
      <w:r>
        <w:rPr>
          <w:rFonts w:eastAsia="Times New Roman" w:cs="Times New Roman" w:ascii="Times New Roman" w:hAnsi="Times New Roman"/>
          <w:b/>
          <w:bCs/>
          <w:color w:val="333333"/>
          <w:sz w:val="24"/>
          <w:szCs w:val="24"/>
          <w:lang w:val="ru-RU" w:eastAsia="ru-RU"/>
        </w:rPr>
        <w:br/>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t>Частица</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Употреблять частицы в речи в соответствии с их значением и</w:t>
      </w:r>
      <w:r>
        <w:rPr>
          <w:rFonts w:eastAsia="Times New Roman" w:cs="Times New Roman" w:ascii="Times New Roman" w:hAnsi="Times New Roman"/>
          <w:color w:val="333333"/>
          <w:sz w:val="24"/>
          <w:szCs w:val="24"/>
          <w:lang w:eastAsia="ru-RU"/>
        </w:rPr>
        <w:t> </w:t>
      </w:r>
      <w:r>
        <w:rPr>
          <w:rFonts w:eastAsia="Times New Roman" w:cs="Times New Roman" w:ascii="Times New Roman" w:hAnsi="Times New Roman"/>
          <w:color w:val="333333"/>
          <w:sz w:val="24"/>
          <w:szCs w:val="24"/>
          <w:lang w:val="ru-RU" w:eastAsia="ru-RU"/>
        </w:rPr>
        <w:t>стилистической окраской; соблюдать нормы правописания частиц.</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Проводить морфологический анализ частиц, применять это умение в речевой практике.</w:t>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b/>
          <w:bCs/>
          <w:color w:val="333333"/>
          <w:sz w:val="24"/>
          <w:szCs w:val="24"/>
          <w:lang w:val="ru-RU" w:eastAsia="ru-RU"/>
        </w:rPr>
        <w:t>Междометия и звукоподражательные слова</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Проводить морфологический анализ междометий, применять это умение в речевой практике.</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val="ru-RU" w:eastAsia="ru-RU"/>
        </w:rPr>
        <w:t>Соблюдать пунктуационные правила оформления предложений с междометиями.</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Различать грамматические омонимы.</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r>
    </w:p>
    <w:p>
      <w:pPr>
        <w:pStyle w:val="Normal"/>
        <w:shd w:val="clear" w:color="auto" w:fill="FFFFFF"/>
        <w:spacing w:beforeAutospacing="0" w:before="0" w:afterAutospacing="0" w:after="0"/>
        <w:ind w:firstLine="567"/>
        <w:jc w:val="both"/>
        <w:rPr>
          <w:rFonts w:ascii="Times New Roman" w:hAnsi="Times New Roman" w:eastAsia="Times New Roman" w:cs="Times New Roman"/>
          <w:b/>
          <w:b/>
          <w:color w:val="333333"/>
          <w:sz w:val="24"/>
          <w:szCs w:val="24"/>
          <w:lang w:val="ru-RU" w:eastAsia="ru-RU"/>
        </w:rPr>
      </w:pPr>
      <w:r>
        <w:rPr>
          <w:rFonts w:eastAsia="Times New Roman" w:cs="Times New Roman" w:ascii="Times New Roman" w:hAnsi="Times New Roman"/>
          <w:b/>
          <w:color w:val="333333"/>
          <w:sz w:val="24"/>
          <w:szCs w:val="24"/>
          <w:lang w:val="ru-RU" w:eastAsia="ru-RU"/>
        </w:rPr>
        <w:t>СИСТЕМА ОЦЕНКИ ДОСТИЖЕНИЯ ПЛАНИРУЕМЫХ РЕЗУЛЬТАТОВ</w:t>
      </w:r>
    </w:p>
    <w:p>
      <w:pPr>
        <w:pStyle w:val="Normal"/>
        <w:shd w:val="clear" w:color="auto" w:fill="FFFFFF"/>
        <w:spacing w:beforeAutospacing="0" w:before="0" w:afterAutospacing="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hd w:val="clear" w:color="auto" w:fill="FFFFFF"/>
        <w:spacing w:beforeAutospacing="0" w:before="0" w:afterAutospacing="0" w:after="0"/>
        <w:ind w:firstLine="567"/>
        <w:jc w:val="both"/>
        <w:rPr>
          <w:rFonts w:ascii="Times New Roman" w:hAnsi="Times New Roman" w:cs="Times New Roman"/>
          <w:b/>
          <w:b/>
          <w:sz w:val="24"/>
          <w:szCs w:val="24"/>
          <w:lang w:val="ru-RU"/>
        </w:rPr>
      </w:pPr>
      <w:r>
        <w:rPr>
          <w:rFonts w:cs="Times New Roman" w:ascii="Times New Roman" w:hAnsi="Times New Roman"/>
          <w:b/>
          <w:sz w:val="24"/>
          <w:szCs w:val="24"/>
          <w:lang w:val="ru-RU"/>
        </w:rPr>
        <w:t>Устный ответ:</w:t>
      </w:r>
    </w:p>
    <w:p>
      <w:pPr>
        <w:pStyle w:val="Normal"/>
        <w:shd w:val="clear" w:color="auto" w:fill="FFFFFF"/>
        <w:spacing w:beforeAutospacing="0" w:before="0" w:afterAutospacing="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Оценка «5» ставится, если ученик: </w:t>
      </w:r>
    </w:p>
    <w:p>
      <w:pPr>
        <w:pStyle w:val="Normal"/>
        <w:shd w:val="clear" w:color="auto" w:fill="FFFFFF"/>
        <w:spacing w:beforeAutospacing="0" w:before="0" w:afterAutospacing="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1) полно излагает изученный материал, дает правильное определение языковых понятий; </w:t>
      </w:r>
    </w:p>
    <w:p>
      <w:pPr>
        <w:pStyle w:val="Normal"/>
        <w:shd w:val="clear" w:color="auto" w:fill="FFFFFF"/>
        <w:spacing w:beforeAutospacing="0" w:before="0" w:afterAutospacing="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2) обнаруживает понимание материала, может обосновать свои суждения, применять знания на практике, привести необходимые примеры не только по учебнику, но и самостоятельно составленные; </w:t>
      </w:r>
    </w:p>
    <w:p>
      <w:pPr>
        <w:pStyle w:val="Normal"/>
        <w:shd w:val="clear" w:color="auto" w:fill="FFFFFF"/>
        <w:spacing w:beforeAutospacing="0" w:before="0" w:afterAutospacing="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3) излагает материал последовательно и правильно с точки зрения норм литературного языка. </w:t>
      </w:r>
    </w:p>
    <w:p>
      <w:pPr>
        <w:pStyle w:val="Normal"/>
        <w:shd w:val="clear" w:color="auto" w:fill="FFFFFF"/>
        <w:spacing w:beforeAutospacing="0" w:before="0" w:afterAutospacing="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Оценка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pPr>
        <w:pStyle w:val="Normal"/>
        <w:shd w:val="clear" w:color="auto" w:fill="FFFFFF"/>
        <w:spacing w:beforeAutospacing="0" w:before="0" w:afterAutospacing="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Оценка «3»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 </w:t>
      </w:r>
    </w:p>
    <w:p>
      <w:pPr>
        <w:pStyle w:val="Normal"/>
        <w:shd w:val="clear" w:color="auto" w:fill="FFFFFF"/>
        <w:spacing w:beforeAutospacing="0" w:before="0" w:afterAutospacing="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Оценка «2» ставится, если ученик обнаруживает незнание большей части соответствующего раздела изучаемого материала, допускает ошибки в формулировке правил и определений. Искажает их смысл, беспорядочно и неуверенно излагает материал. </w:t>
      </w:r>
    </w:p>
    <w:p>
      <w:pPr>
        <w:pStyle w:val="Normal"/>
        <w:shd w:val="clear" w:color="auto" w:fill="FFFFFF"/>
        <w:spacing w:beforeAutospacing="0" w:before="0" w:afterAutospacing="0" w:after="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hd w:val="clear" w:color="auto" w:fill="FFFFFF"/>
        <w:spacing w:beforeAutospacing="0" w:before="0" w:afterAutospacing="0" w:after="0"/>
        <w:ind w:firstLine="567"/>
        <w:jc w:val="both"/>
        <w:rPr>
          <w:rFonts w:ascii="Times New Roman" w:hAnsi="Times New Roman" w:cs="Times New Roman"/>
          <w:b/>
          <w:b/>
          <w:sz w:val="24"/>
          <w:szCs w:val="24"/>
          <w:lang w:val="ru-RU"/>
        </w:rPr>
      </w:pPr>
      <w:r>
        <w:rPr>
          <w:rFonts w:cs="Times New Roman" w:ascii="Times New Roman" w:hAnsi="Times New Roman"/>
          <w:b/>
          <w:sz w:val="24"/>
          <w:szCs w:val="24"/>
          <w:lang w:val="ru-RU"/>
        </w:rPr>
        <w:t xml:space="preserve">Оценка диктантов </w:t>
      </w:r>
    </w:p>
    <w:p>
      <w:pPr>
        <w:pStyle w:val="Normal"/>
        <w:shd w:val="clear" w:color="auto" w:fill="FFFFFF"/>
        <w:spacing w:beforeAutospacing="0" w:before="0" w:afterAutospacing="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В комплексной контрольной работе, состоящей из диктанта и дополнительного задания, выставляются две оценки за каждый вид работы. </w:t>
      </w:r>
    </w:p>
    <w:p>
      <w:pPr>
        <w:pStyle w:val="Normal"/>
        <w:shd w:val="clear" w:color="auto" w:fill="FFFFFF"/>
        <w:spacing w:beforeAutospacing="0" w:before="0" w:afterAutospacing="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Оценка «5» выставляется за безошибочную работу, а также при наличии 1 негрубой орфографической или 1 негрубой пунктуационной ошибки. </w:t>
      </w:r>
    </w:p>
    <w:p>
      <w:pPr>
        <w:pStyle w:val="Normal"/>
        <w:shd w:val="clear" w:color="auto" w:fill="FFFFFF"/>
        <w:spacing w:beforeAutospacing="0" w:before="0" w:afterAutospacing="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Оценка «4» выставляется при наличии 2 орфографических и 2 пунктуационных ошибок, или 4 пунктуационных при отсутствии орфографических ошибок, а также 3 орфографических ошибках, если среди них есть однотипные. </w:t>
      </w:r>
    </w:p>
    <w:p>
      <w:pPr>
        <w:pStyle w:val="Normal"/>
        <w:shd w:val="clear" w:color="auto" w:fill="FFFFFF"/>
        <w:spacing w:beforeAutospacing="0" w:before="0" w:afterAutospacing="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Оценка «3» выставляется при 4 орфографических и 4 пунктуационных ошибках, или 7 пунктуационных ошибок при отсутствии орфографических ошибок, 5 орфографических и 4 пунктуационных ошибках. Оценка «3» может быть выставлена при наличии 6 орфографических и 6 пунктуационных, если среди тех и других имеются однотипные и негрубые ошибки. </w:t>
      </w:r>
    </w:p>
    <w:p>
      <w:pPr>
        <w:pStyle w:val="Normal"/>
        <w:shd w:val="clear" w:color="auto" w:fill="FFFFFF"/>
        <w:spacing w:beforeAutospacing="0" w:before="0" w:afterAutospacing="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Оценка «2» выставляется, если в диктанте 7 орфографических и 7 пунктуационных ошибок, 5 орфографических и 8 пунктуационных ошибок, 5 орфографических и 9 пунктуационных ошибок, 8 орфографических и 6 пунктуационных. </w:t>
      </w:r>
    </w:p>
    <w:p>
      <w:pPr>
        <w:pStyle w:val="Normal"/>
        <w:shd w:val="clear" w:color="auto" w:fill="FFFFFF"/>
        <w:spacing w:beforeAutospacing="0" w:before="0" w:afterAutospacing="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hd w:val="clear" w:color="auto" w:fill="FFFFFF"/>
        <w:spacing w:beforeAutospacing="0" w:before="0" w:afterAutospacing="0" w:after="0"/>
        <w:ind w:firstLine="567"/>
        <w:jc w:val="both"/>
        <w:rPr>
          <w:rFonts w:ascii="Times New Roman" w:hAnsi="Times New Roman" w:cs="Times New Roman"/>
          <w:b/>
          <w:b/>
          <w:sz w:val="24"/>
          <w:szCs w:val="24"/>
          <w:lang w:val="ru-RU"/>
        </w:rPr>
      </w:pPr>
      <w:r>
        <w:rPr>
          <w:rFonts w:cs="Times New Roman" w:ascii="Times New Roman" w:hAnsi="Times New Roman"/>
          <w:b/>
          <w:sz w:val="24"/>
          <w:szCs w:val="24"/>
          <w:lang w:val="ru-RU"/>
        </w:rPr>
        <w:t xml:space="preserve">Оценка сочинений и изложений </w:t>
      </w:r>
    </w:p>
    <w:p>
      <w:pPr>
        <w:pStyle w:val="Normal"/>
        <w:shd w:val="clear" w:color="auto" w:fill="FFFFFF"/>
        <w:spacing w:beforeAutospacing="0" w:before="0" w:afterAutospacing="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Оценка Содержание и речь Грамотность </w:t>
      </w:r>
    </w:p>
    <w:p>
      <w:pPr>
        <w:pStyle w:val="Normal"/>
        <w:shd w:val="clear" w:color="auto" w:fill="FFFFFF"/>
        <w:spacing w:beforeAutospacing="0" w:before="0" w:afterAutospacing="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«5» 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речевых недочета. Допускается: 1 орфографическая, или 1 пунктуационная, и 1 грамматические ошибки. </w:t>
      </w:r>
    </w:p>
    <w:p>
      <w:pPr>
        <w:pStyle w:val="Normal"/>
        <w:shd w:val="clear" w:color="auto" w:fill="FFFFFF"/>
        <w:spacing w:beforeAutospacing="0" w:before="0" w:afterAutospacing="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«4» 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 Допускается: 2 орфографические, или 2 пунктуационные ошибки, или 1 орфографическая и 3 пунктуационная ошибки, или 4 пунктуационные ошибки при отсутствии орфографических ошибок, а также 2 грамматические ошибки. </w:t>
      </w:r>
    </w:p>
    <w:p>
      <w:pPr>
        <w:pStyle w:val="Normal"/>
        <w:shd w:val="clear" w:color="auto" w:fill="FFFFFF"/>
        <w:spacing w:beforeAutospacing="0" w:before="0" w:afterAutospacing="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«3» В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 Допускается: 4 орфографические и 4 пунктуационных ошибок,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 </w:t>
      </w:r>
    </w:p>
    <w:p>
      <w:pPr>
        <w:pStyle w:val="Normal"/>
        <w:shd w:val="clear" w:color="auto" w:fill="FFFFFF"/>
        <w:spacing w:beforeAutospacing="0" w:before="0" w:afterAutospacing="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«2» 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 Допускается: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 </w:t>
      </w:r>
    </w:p>
    <w:p>
      <w:pPr>
        <w:pStyle w:val="Normal"/>
        <w:shd w:val="clear" w:color="auto" w:fill="FFFFFF"/>
        <w:spacing w:beforeAutospacing="0" w:before="0" w:afterAutospacing="0" w:after="0"/>
        <w:ind w:firstLine="567"/>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280" w:after="0"/>
        <w:rPr>
          <w:rFonts w:ascii="Times New Roman" w:hAnsi="Times New Roman" w:eastAsia="Times New Roman" w:cs="Times New Roman"/>
          <w:b/>
          <w:b/>
          <w:bCs/>
          <w:caps/>
          <w:color w:val="000000"/>
          <w:sz w:val="21"/>
          <w:szCs w:val="21"/>
          <w:lang w:eastAsia="ru-RU"/>
        </w:rPr>
      </w:pPr>
      <w:r>
        <w:rPr>
          <w:rFonts w:eastAsia="Times New Roman" w:cs="Times New Roman" w:ascii="Times New Roman" w:hAnsi="Times New Roman"/>
          <w:b/>
          <w:bCs/>
          <w:caps/>
          <w:color w:val="000000"/>
          <w:sz w:val="21"/>
          <w:szCs w:val="21"/>
          <w:lang w:eastAsia="ru-RU"/>
        </w:rPr>
        <w:t>ТЕМАТИЧЕСКОЕ ПЛАНИРОВАНИЕ</w:t>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eastAsia="ru-RU"/>
        </w:rPr>
      </w:pPr>
      <w:r>
        <w:rPr>
          <w:rFonts w:eastAsia="Times New Roman" w:cs="Times New Roman" w:ascii="Times New Roman" w:hAnsi="Times New Roman"/>
          <w:color w:val="333333"/>
          <w:sz w:val="21"/>
          <w:szCs w:val="21"/>
          <w:lang w:eastAsia="ru-RU"/>
        </w:rPr>
      </w:r>
    </w:p>
    <w:tbl>
      <w:tblPr>
        <w:tblW w:w="10348" w:type="dxa"/>
        <w:jc w:val="left"/>
        <w:tblInd w:w="-709" w:type="dxa"/>
        <w:tblLayout w:type="fixed"/>
        <w:tblCellMar>
          <w:top w:w="15" w:type="dxa"/>
          <w:left w:w="15" w:type="dxa"/>
          <w:bottom w:w="15" w:type="dxa"/>
          <w:right w:w="15" w:type="dxa"/>
        </w:tblCellMar>
        <w:tblLook w:firstRow="1" w:noVBand="1" w:lastRow="0" w:firstColumn="1" w:lastColumn="0" w:noHBand="0" w:val="04a0"/>
      </w:tblPr>
      <w:tblGrid>
        <w:gridCol w:w="493"/>
        <w:gridCol w:w="3191"/>
        <w:gridCol w:w="852"/>
        <w:gridCol w:w="1561"/>
        <w:gridCol w:w="1496"/>
        <w:gridCol w:w="2754"/>
      </w:tblGrid>
      <w:tr>
        <w:trPr>
          <w:tblHeader w:val="true"/>
        </w:trPr>
        <w:tc>
          <w:tcPr>
            <w:tcW w:w="493" w:type="dxa"/>
            <w:vMerge w:val="restart"/>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 xml:space="preserve">№ </w:t>
            </w:r>
            <w:r>
              <w:rPr>
                <w:rFonts w:eastAsia="Times New Roman" w:cs="Times New Roman" w:ascii="inherit" w:hAnsi="inherit"/>
                <w:sz w:val="24"/>
                <w:szCs w:val="24"/>
                <w:lang w:eastAsia="ru-RU"/>
              </w:rPr>
              <w:t>п/п</w:t>
            </w:r>
          </w:p>
        </w:tc>
        <w:tc>
          <w:tcPr>
            <w:tcW w:w="3191" w:type="dxa"/>
            <w:vMerge w:val="restart"/>
            <w:tcBorders/>
          </w:tcPr>
          <w:p>
            <w:pPr>
              <w:pStyle w:val="Normal"/>
              <w:widowControl w:val="false"/>
              <w:spacing w:before="0" w:after="0"/>
              <w:jc w:val="center"/>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Наименование разделов и тем программы</w:t>
            </w:r>
          </w:p>
        </w:tc>
        <w:tc>
          <w:tcPr>
            <w:tcW w:w="3909" w:type="dxa"/>
            <w:gridSpan w:val="3"/>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Количество часов</w:t>
            </w:r>
          </w:p>
        </w:tc>
        <w:tc>
          <w:tcPr>
            <w:tcW w:w="2754"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Электронные (цифровые) образовательные ресурсы</w:t>
            </w:r>
          </w:p>
        </w:tc>
      </w:tr>
      <w:tr>
        <w:trPr>
          <w:tblHeader w:val="true"/>
        </w:trPr>
        <w:tc>
          <w:tcPr>
            <w:tcW w:w="493" w:type="dxa"/>
            <w:vMerge w:val="continue"/>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3191" w:type="dxa"/>
            <w:vMerge w:val="continue"/>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52"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Всего</w:t>
            </w:r>
          </w:p>
        </w:tc>
        <w:tc>
          <w:tcPr>
            <w:tcW w:w="1561"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Контрольные работы</w:t>
            </w:r>
          </w:p>
        </w:tc>
        <w:tc>
          <w:tcPr>
            <w:tcW w:w="1496"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Практические работы</w:t>
            </w:r>
          </w:p>
        </w:tc>
        <w:tc>
          <w:tcPr>
            <w:tcW w:w="2754" w:type="dxa"/>
            <w:tcBorders/>
            <w:vAlign w:val="center"/>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r>
      <w:tr>
        <w:trPr/>
        <w:tc>
          <w:tcPr>
            <w:tcW w:w="7593" w:type="dxa"/>
            <w:gridSpan w:val="5"/>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b/>
                <w:bCs/>
                <w:sz w:val="24"/>
                <w:szCs w:val="24"/>
                <w:lang w:val="ru-RU" w:eastAsia="ru-RU"/>
              </w:rPr>
              <w:t>Раздел 1.</w:t>
            </w:r>
            <w:r>
              <w:rPr>
                <w:rFonts w:eastAsia="Times New Roman" w:cs="Times New Roman" w:ascii="inherit" w:hAnsi="inherit"/>
                <w:sz w:val="24"/>
                <w:szCs w:val="24"/>
                <w:lang w:val="ru-RU" w:eastAsia="ru-RU"/>
              </w:rPr>
              <w:t xml:space="preserve"> </w:t>
            </w:r>
            <w:r>
              <w:rPr>
                <w:rFonts w:eastAsia="Times New Roman" w:cs="Times New Roman" w:ascii="inherit" w:hAnsi="inherit"/>
                <w:b/>
                <w:bCs/>
                <w:sz w:val="24"/>
                <w:szCs w:val="24"/>
                <w:lang w:val="ru-RU" w:eastAsia="ru-RU"/>
              </w:rPr>
              <w:t>Общие сведения о языке</w:t>
            </w:r>
          </w:p>
        </w:tc>
        <w:tc>
          <w:tcPr>
            <w:tcW w:w="2754" w:type="dxa"/>
            <w:tcBorders/>
          </w:tcPr>
          <w:p>
            <w:pPr>
              <w:pStyle w:val="Normal"/>
              <w:widowControl w:val="false"/>
              <w:spacing w:before="280" w:after="0"/>
              <w:rPr/>
            </w:pPr>
            <w:r>
              <w:rPr/>
            </w:r>
          </w:p>
        </w:tc>
      </w:tr>
      <w:tr>
        <w:trPr/>
        <w:tc>
          <w:tcPr>
            <w:tcW w:w="493"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1.1</w:t>
            </w:r>
          </w:p>
        </w:tc>
        <w:tc>
          <w:tcPr>
            <w:tcW w:w="3191"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Язык как развивающееся явление</w:t>
            </w:r>
          </w:p>
        </w:tc>
        <w:tc>
          <w:tcPr>
            <w:tcW w:w="852"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1561"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1496"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75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2">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/7</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4159</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6</w:t>
              </w:r>
            </w:hyperlink>
          </w:p>
        </w:tc>
      </w:tr>
      <w:tr>
        <w:trPr/>
        <w:tc>
          <w:tcPr>
            <w:tcW w:w="3684" w:type="dxa"/>
            <w:gridSpan w:val="2"/>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Итого по разделу</w:t>
            </w:r>
          </w:p>
        </w:tc>
        <w:tc>
          <w:tcPr>
            <w:tcW w:w="852"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5811" w:type="dxa"/>
            <w:gridSpan w:val="3"/>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r>
      <w:tr>
        <w:trPr/>
        <w:tc>
          <w:tcPr>
            <w:tcW w:w="7593" w:type="dxa"/>
            <w:gridSpan w:val="5"/>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b/>
                <w:bCs/>
                <w:sz w:val="24"/>
                <w:szCs w:val="24"/>
                <w:lang w:eastAsia="ru-RU"/>
              </w:rPr>
              <w:t>Раздел 2.</w:t>
            </w:r>
            <w:r>
              <w:rPr>
                <w:rFonts w:eastAsia="Times New Roman" w:cs="Times New Roman" w:ascii="inherit" w:hAnsi="inherit"/>
                <w:sz w:val="24"/>
                <w:szCs w:val="24"/>
                <w:lang w:eastAsia="ru-RU"/>
              </w:rPr>
              <w:t xml:space="preserve"> </w:t>
            </w:r>
            <w:r>
              <w:rPr>
                <w:rFonts w:eastAsia="Times New Roman" w:cs="Times New Roman" w:ascii="inherit" w:hAnsi="inherit"/>
                <w:b/>
                <w:bCs/>
                <w:sz w:val="24"/>
                <w:szCs w:val="24"/>
                <w:lang w:eastAsia="ru-RU"/>
              </w:rPr>
              <w:t>Язык и речь</w:t>
            </w:r>
          </w:p>
        </w:tc>
        <w:tc>
          <w:tcPr>
            <w:tcW w:w="2754" w:type="dxa"/>
            <w:tcBorders/>
          </w:tcPr>
          <w:p>
            <w:pPr>
              <w:pStyle w:val="Normal"/>
              <w:widowControl w:val="false"/>
              <w:spacing w:before="280" w:after="0"/>
              <w:rPr/>
            </w:pPr>
            <w:r>
              <w:rPr/>
            </w:r>
          </w:p>
        </w:tc>
      </w:tr>
      <w:tr>
        <w:trPr/>
        <w:tc>
          <w:tcPr>
            <w:tcW w:w="493"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2.1</w:t>
            </w:r>
          </w:p>
        </w:tc>
        <w:tc>
          <w:tcPr>
            <w:tcW w:w="3191"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Монолог и его виды</w:t>
            </w:r>
          </w:p>
        </w:tc>
        <w:tc>
          <w:tcPr>
            <w:tcW w:w="852"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1561"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1496"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75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3">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/7</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4159</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6</w:t>
              </w:r>
            </w:hyperlink>
          </w:p>
        </w:tc>
      </w:tr>
      <w:tr>
        <w:trPr/>
        <w:tc>
          <w:tcPr>
            <w:tcW w:w="493"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2.2</w:t>
            </w:r>
          </w:p>
        </w:tc>
        <w:tc>
          <w:tcPr>
            <w:tcW w:w="3191"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Диалог и его виды</w:t>
            </w:r>
          </w:p>
        </w:tc>
        <w:tc>
          <w:tcPr>
            <w:tcW w:w="852"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1561"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1496"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75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4">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/7</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4159</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6</w:t>
              </w:r>
            </w:hyperlink>
          </w:p>
        </w:tc>
      </w:tr>
      <w:tr>
        <w:trPr/>
        <w:tc>
          <w:tcPr>
            <w:tcW w:w="3684" w:type="dxa"/>
            <w:gridSpan w:val="2"/>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Итого по разделу</w:t>
            </w:r>
          </w:p>
        </w:tc>
        <w:tc>
          <w:tcPr>
            <w:tcW w:w="852"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2</w:t>
            </w:r>
          </w:p>
        </w:tc>
        <w:tc>
          <w:tcPr>
            <w:tcW w:w="5811" w:type="dxa"/>
            <w:gridSpan w:val="3"/>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r>
      <w:tr>
        <w:trPr/>
        <w:tc>
          <w:tcPr>
            <w:tcW w:w="7593" w:type="dxa"/>
            <w:gridSpan w:val="5"/>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b/>
                <w:bCs/>
                <w:sz w:val="24"/>
                <w:szCs w:val="24"/>
                <w:lang w:eastAsia="ru-RU"/>
              </w:rPr>
              <w:t>Раздел 3.</w:t>
            </w:r>
            <w:r>
              <w:rPr>
                <w:rFonts w:eastAsia="Times New Roman" w:cs="Times New Roman" w:ascii="inherit" w:hAnsi="inherit"/>
                <w:sz w:val="24"/>
                <w:szCs w:val="24"/>
                <w:lang w:eastAsia="ru-RU"/>
              </w:rPr>
              <w:t xml:space="preserve"> </w:t>
            </w:r>
            <w:r>
              <w:rPr>
                <w:rFonts w:eastAsia="Times New Roman" w:cs="Times New Roman" w:ascii="inherit" w:hAnsi="inherit"/>
                <w:b/>
                <w:bCs/>
                <w:sz w:val="24"/>
                <w:szCs w:val="24"/>
                <w:lang w:eastAsia="ru-RU"/>
              </w:rPr>
              <w:t>Текст</w:t>
            </w:r>
          </w:p>
        </w:tc>
        <w:tc>
          <w:tcPr>
            <w:tcW w:w="2754" w:type="dxa"/>
            <w:tcBorders/>
          </w:tcPr>
          <w:p>
            <w:pPr>
              <w:pStyle w:val="Normal"/>
              <w:widowControl w:val="false"/>
              <w:spacing w:before="280" w:after="0"/>
              <w:rPr/>
            </w:pPr>
            <w:r>
              <w:rPr/>
            </w:r>
          </w:p>
        </w:tc>
      </w:tr>
      <w:tr>
        <w:trPr/>
        <w:tc>
          <w:tcPr>
            <w:tcW w:w="493"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3.1</w:t>
            </w:r>
          </w:p>
        </w:tc>
        <w:tc>
          <w:tcPr>
            <w:tcW w:w="3191"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Основные признаки текста (повторение)</w:t>
            </w:r>
          </w:p>
        </w:tc>
        <w:tc>
          <w:tcPr>
            <w:tcW w:w="852"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2</w:t>
            </w:r>
          </w:p>
        </w:tc>
        <w:tc>
          <w:tcPr>
            <w:tcW w:w="1561"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1496"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75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5">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/7</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4159</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6</w:t>
              </w:r>
            </w:hyperlink>
          </w:p>
        </w:tc>
      </w:tr>
      <w:tr>
        <w:trPr/>
        <w:tc>
          <w:tcPr>
            <w:tcW w:w="493"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3.2</w:t>
            </w:r>
          </w:p>
        </w:tc>
        <w:tc>
          <w:tcPr>
            <w:tcW w:w="3191"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Информационная переработка текста. Смысловой анализ текста</w:t>
            </w:r>
          </w:p>
        </w:tc>
        <w:tc>
          <w:tcPr>
            <w:tcW w:w="852"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2</w:t>
            </w:r>
          </w:p>
        </w:tc>
        <w:tc>
          <w:tcPr>
            <w:tcW w:w="1561"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1496" w:type="dxa"/>
            <w:tcBorders/>
          </w:tcPr>
          <w:p>
            <w:pPr>
              <w:pStyle w:val="Normal"/>
              <w:widowControl w:val="false"/>
              <w:spacing w:before="0" w:after="0"/>
              <w:ind w:left="-701" w:firstLine="701"/>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75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6">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/7</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4159</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6</w:t>
              </w:r>
            </w:hyperlink>
          </w:p>
        </w:tc>
      </w:tr>
      <w:tr>
        <w:trPr/>
        <w:tc>
          <w:tcPr>
            <w:tcW w:w="493"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3.3</w:t>
            </w:r>
          </w:p>
        </w:tc>
        <w:tc>
          <w:tcPr>
            <w:tcW w:w="3191"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Функционально-смысловые типы речи. Рассуждение как функционально-смысловой тип речи</w:t>
            </w:r>
          </w:p>
        </w:tc>
        <w:tc>
          <w:tcPr>
            <w:tcW w:w="852"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4</w:t>
            </w:r>
          </w:p>
        </w:tc>
        <w:tc>
          <w:tcPr>
            <w:tcW w:w="1561"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1496"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2</w:t>
            </w:r>
          </w:p>
        </w:tc>
        <w:tc>
          <w:tcPr>
            <w:tcW w:w="275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7">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/7</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4159</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6</w:t>
              </w:r>
            </w:hyperlink>
          </w:p>
        </w:tc>
      </w:tr>
      <w:tr>
        <w:trPr/>
        <w:tc>
          <w:tcPr>
            <w:tcW w:w="3684" w:type="dxa"/>
            <w:gridSpan w:val="2"/>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Итого по разделу</w:t>
            </w:r>
          </w:p>
        </w:tc>
        <w:tc>
          <w:tcPr>
            <w:tcW w:w="852"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8</w:t>
            </w:r>
          </w:p>
        </w:tc>
        <w:tc>
          <w:tcPr>
            <w:tcW w:w="5811" w:type="dxa"/>
            <w:gridSpan w:val="3"/>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r>
      <w:tr>
        <w:trPr/>
        <w:tc>
          <w:tcPr>
            <w:tcW w:w="7593" w:type="dxa"/>
            <w:gridSpan w:val="5"/>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b/>
                <w:bCs/>
                <w:sz w:val="24"/>
                <w:szCs w:val="24"/>
                <w:lang w:eastAsia="ru-RU"/>
              </w:rPr>
              <w:t>Раздел 4.</w:t>
            </w:r>
            <w:r>
              <w:rPr>
                <w:rFonts w:eastAsia="Times New Roman" w:cs="Times New Roman" w:ascii="inherit" w:hAnsi="inherit"/>
                <w:sz w:val="24"/>
                <w:szCs w:val="24"/>
                <w:lang w:eastAsia="ru-RU"/>
              </w:rPr>
              <w:t xml:space="preserve"> </w:t>
            </w:r>
            <w:r>
              <w:rPr>
                <w:rFonts w:eastAsia="Times New Roman" w:cs="Times New Roman" w:ascii="inherit" w:hAnsi="inherit"/>
                <w:b/>
                <w:bCs/>
                <w:sz w:val="24"/>
                <w:szCs w:val="24"/>
                <w:lang w:eastAsia="ru-RU"/>
              </w:rPr>
              <w:t>Функциональные разновидности языка</w:t>
            </w:r>
          </w:p>
        </w:tc>
        <w:tc>
          <w:tcPr>
            <w:tcW w:w="2754" w:type="dxa"/>
            <w:tcBorders/>
          </w:tcPr>
          <w:p>
            <w:pPr>
              <w:pStyle w:val="Normal"/>
              <w:widowControl w:val="false"/>
              <w:spacing w:before="280" w:after="0"/>
              <w:rPr/>
            </w:pPr>
            <w:r>
              <w:rPr/>
            </w:r>
          </w:p>
        </w:tc>
      </w:tr>
      <w:tr>
        <w:trPr/>
        <w:tc>
          <w:tcPr>
            <w:tcW w:w="493"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4.1</w:t>
            </w:r>
          </w:p>
        </w:tc>
        <w:tc>
          <w:tcPr>
            <w:tcW w:w="3191"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Публицистический стиль</w:t>
            </w:r>
          </w:p>
        </w:tc>
        <w:tc>
          <w:tcPr>
            <w:tcW w:w="852"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4</w:t>
            </w:r>
          </w:p>
        </w:tc>
        <w:tc>
          <w:tcPr>
            <w:tcW w:w="1561"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1496"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75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8">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/7</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4159</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6</w:t>
              </w:r>
            </w:hyperlink>
          </w:p>
        </w:tc>
      </w:tr>
      <w:tr>
        <w:trPr/>
        <w:tc>
          <w:tcPr>
            <w:tcW w:w="493"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4.2</w:t>
            </w:r>
          </w:p>
        </w:tc>
        <w:tc>
          <w:tcPr>
            <w:tcW w:w="3191"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Официально деловой стиль</w:t>
            </w:r>
          </w:p>
        </w:tc>
        <w:tc>
          <w:tcPr>
            <w:tcW w:w="852"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2</w:t>
            </w:r>
          </w:p>
        </w:tc>
        <w:tc>
          <w:tcPr>
            <w:tcW w:w="1561"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1496"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75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9">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/7</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4159</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6</w:t>
              </w:r>
            </w:hyperlink>
          </w:p>
        </w:tc>
      </w:tr>
      <w:tr>
        <w:trPr/>
        <w:tc>
          <w:tcPr>
            <w:tcW w:w="3684" w:type="dxa"/>
            <w:gridSpan w:val="2"/>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Итого по разделу</w:t>
            </w:r>
          </w:p>
        </w:tc>
        <w:tc>
          <w:tcPr>
            <w:tcW w:w="852"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6</w:t>
            </w:r>
          </w:p>
        </w:tc>
        <w:tc>
          <w:tcPr>
            <w:tcW w:w="5811" w:type="dxa"/>
            <w:gridSpan w:val="3"/>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r>
      <w:tr>
        <w:trPr/>
        <w:tc>
          <w:tcPr>
            <w:tcW w:w="7593" w:type="dxa"/>
            <w:gridSpan w:val="5"/>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b/>
                <w:bCs/>
                <w:sz w:val="24"/>
                <w:szCs w:val="24"/>
                <w:lang w:val="ru-RU" w:eastAsia="ru-RU"/>
              </w:rPr>
              <w:t>Раздел 5.</w:t>
            </w:r>
            <w:r>
              <w:rPr>
                <w:rFonts w:eastAsia="Times New Roman" w:cs="Times New Roman" w:ascii="inherit" w:hAnsi="inherit"/>
                <w:sz w:val="24"/>
                <w:szCs w:val="24"/>
                <w:lang w:val="ru-RU" w:eastAsia="ru-RU"/>
              </w:rPr>
              <w:t xml:space="preserve"> </w:t>
            </w:r>
            <w:r>
              <w:rPr>
                <w:rFonts w:eastAsia="Times New Roman" w:cs="Times New Roman" w:ascii="inherit" w:hAnsi="inherit"/>
                <w:b/>
                <w:bCs/>
                <w:sz w:val="24"/>
                <w:szCs w:val="24"/>
                <w:lang w:val="ru-RU" w:eastAsia="ru-RU"/>
              </w:rPr>
              <w:t xml:space="preserve">Система языка. Морфология. Культура речи. </w:t>
            </w:r>
            <w:r>
              <w:rPr>
                <w:rFonts w:eastAsia="Times New Roman" w:cs="Times New Roman" w:ascii="inherit" w:hAnsi="inherit"/>
                <w:b/>
                <w:bCs/>
                <w:sz w:val="24"/>
                <w:szCs w:val="24"/>
                <w:lang w:eastAsia="ru-RU"/>
              </w:rPr>
              <w:t>Орфорграфия</w:t>
            </w:r>
          </w:p>
        </w:tc>
        <w:tc>
          <w:tcPr>
            <w:tcW w:w="2754" w:type="dxa"/>
            <w:tcBorders/>
          </w:tcPr>
          <w:p>
            <w:pPr>
              <w:pStyle w:val="Normal"/>
              <w:widowControl w:val="false"/>
              <w:spacing w:before="280" w:after="0"/>
              <w:rPr/>
            </w:pPr>
            <w:r>
              <w:rPr/>
            </w:r>
          </w:p>
        </w:tc>
      </w:tr>
      <w:tr>
        <w:trPr/>
        <w:tc>
          <w:tcPr>
            <w:tcW w:w="493"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5.1</w:t>
            </w:r>
          </w:p>
        </w:tc>
        <w:tc>
          <w:tcPr>
            <w:tcW w:w="3191"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Морфология как раздел науки о языке (обобщение)</w:t>
            </w:r>
          </w:p>
        </w:tc>
        <w:tc>
          <w:tcPr>
            <w:tcW w:w="852"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1561"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1496"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75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10">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/7</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4159</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6</w:t>
              </w:r>
            </w:hyperlink>
          </w:p>
        </w:tc>
      </w:tr>
      <w:tr>
        <w:trPr/>
        <w:tc>
          <w:tcPr>
            <w:tcW w:w="493"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5.2</w:t>
            </w:r>
          </w:p>
        </w:tc>
        <w:tc>
          <w:tcPr>
            <w:tcW w:w="3191"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Причастие как особая форма глагола</w:t>
            </w:r>
          </w:p>
        </w:tc>
        <w:tc>
          <w:tcPr>
            <w:tcW w:w="852"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20</w:t>
            </w:r>
          </w:p>
        </w:tc>
        <w:tc>
          <w:tcPr>
            <w:tcW w:w="1561"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1496"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4</w:t>
            </w:r>
          </w:p>
        </w:tc>
        <w:tc>
          <w:tcPr>
            <w:tcW w:w="275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11">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/7</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4159</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6</w:t>
              </w:r>
            </w:hyperlink>
          </w:p>
        </w:tc>
      </w:tr>
      <w:tr>
        <w:trPr/>
        <w:tc>
          <w:tcPr>
            <w:tcW w:w="493"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5.3</w:t>
            </w:r>
          </w:p>
        </w:tc>
        <w:tc>
          <w:tcPr>
            <w:tcW w:w="3191"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Деепричастие как особая форма глагола</w:t>
            </w:r>
          </w:p>
        </w:tc>
        <w:tc>
          <w:tcPr>
            <w:tcW w:w="852"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14</w:t>
            </w:r>
          </w:p>
        </w:tc>
        <w:tc>
          <w:tcPr>
            <w:tcW w:w="1561"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1496"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5</w:t>
            </w:r>
          </w:p>
        </w:tc>
        <w:tc>
          <w:tcPr>
            <w:tcW w:w="275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12">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/7</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4159</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6</w:t>
              </w:r>
            </w:hyperlink>
          </w:p>
        </w:tc>
      </w:tr>
      <w:tr>
        <w:trPr/>
        <w:tc>
          <w:tcPr>
            <w:tcW w:w="493"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5.4</w:t>
            </w:r>
          </w:p>
        </w:tc>
        <w:tc>
          <w:tcPr>
            <w:tcW w:w="3191"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Наречие</w:t>
            </w:r>
          </w:p>
        </w:tc>
        <w:tc>
          <w:tcPr>
            <w:tcW w:w="852"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21</w:t>
            </w:r>
          </w:p>
        </w:tc>
        <w:tc>
          <w:tcPr>
            <w:tcW w:w="1561"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1496"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8</w:t>
            </w:r>
          </w:p>
        </w:tc>
        <w:tc>
          <w:tcPr>
            <w:tcW w:w="275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13">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/7</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4159</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6</w:t>
              </w:r>
            </w:hyperlink>
          </w:p>
        </w:tc>
      </w:tr>
      <w:tr>
        <w:trPr/>
        <w:tc>
          <w:tcPr>
            <w:tcW w:w="493"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5.5</w:t>
            </w:r>
          </w:p>
        </w:tc>
        <w:tc>
          <w:tcPr>
            <w:tcW w:w="3191"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Слова категории состояния</w:t>
            </w:r>
          </w:p>
        </w:tc>
        <w:tc>
          <w:tcPr>
            <w:tcW w:w="852"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2</w:t>
            </w:r>
          </w:p>
        </w:tc>
        <w:tc>
          <w:tcPr>
            <w:tcW w:w="1561"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1496"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75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14">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/7</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4159</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6</w:t>
              </w:r>
            </w:hyperlink>
          </w:p>
        </w:tc>
      </w:tr>
      <w:tr>
        <w:trPr/>
        <w:tc>
          <w:tcPr>
            <w:tcW w:w="493"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5.6</w:t>
            </w:r>
          </w:p>
        </w:tc>
        <w:tc>
          <w:tcPr>
            <w:tcW w:w="3191"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Служебные части речи</w:t>
            </w:r>
          </w:p>
        </w:tc>
        <w:tc>
          <w:tcPr>
            <w:tcW w:w="852"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1561"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1496"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75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15">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/7</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4159</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6</w:t>
              </w:r>
            </w:hyperlink>
          </w:p>
        </w:tc>
      </w:tr>
      <w:tr>
        <w:trPr/>
        <w:tc>
          <w:tcPr>
            <w:tcW w:w="493"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5.7</w:t>
            </w:r>
          </w:p>
        </w:tc>
        <w:tc>
          <w:tcPr>
            <w:tcW w:w="3191"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Предлог</w:t>
            </w:r>
          </w:p>
        </w:tc>
        <w:tc>
          <w:tcPr>
            <w:tcW w:w="852"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12</w:t>
            </w:r>
          </w:p>
        </w:tc>
        <w:tc>
          <w:tcPr>
            <w:tcW w:w="1561"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1496"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5</w:t>
            </w:r>
          </w:p>
        </w:tc>
        <w:tc>
          <w:tcPr>
            <w:tcW w:w="275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16">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/7</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4159</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6</w:t>
              </w:r>
            </w:hyperlink>
          </w:p>
        </w:tc>
      </w:tr>
      <w:tr>
        <w:trPr/>
        <w:tc>
          <w:tcPr>
            <w:tcW w:w="493"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5.8</w:t>
            </w:r>
          </w:p>
        </w:tc>
        <w:tc>
          <w:tcPr>
            <w:tcW w:w="3191"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Союз</w:t>
            </w:r>
          </w:p>
        </w:tc>
        <w:tc>
          <w:tcPr>
            <w:tcW w:w="852"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12</w:t>
            </w:r>
          </w:p>
        </w:tc>
        <w:tc>
          <w:tcPr>
            <w:tcW w:w="1561"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1496"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3</w:t>
            </w:r>
          </w:p>
        </w:tc>
        <w:tc>
          <w:tcPr>
            <w:tcW w:w="275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17">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/7</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4159</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6</w:t>
              </w:r>
            </w:hyperlink>
          </w:p>
        </w:tc>
      </w:tr>
      <w:tr>
        <w:trPr/>
        <w:tc>
          <w:tcPr>
            <w:tcW w:w="493"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5.9</w:t>
            </w:r>
          </w:p>
        </w:tc>
        <w:tc>
          <w:tcPr>
            <w:tcW w:w="3191"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Частица</w:t>
            </w:r>
          </w:p>
        </w:tc>
        <w:tc>
          <w:tcPr>
            <w:tcW w:w="852"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12</w:t>
            </w:r>
          </w:p>
        </w:tc>
        <w:tc>
          <w:tcPr>
            <w:tcW w:w="1561"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1496"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5</w:t>
            </w:r>
          </w:p>
        </w:tc>
        <w:tc>
          <w:tcPr>
            <w:tcW w:w="275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18">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/7</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4159</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6</w:t>
              </w:r>
            </w:hyperlink>
          </w:p>
        </w:tc>
      </w:tr>
      <w:tr>
        <w:trPr/>
        <w:tc>
          <w:tcPr>
            <w:tcW w:w="493"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5.10</w:t>
            </w:r>
          </w:p>
        </w:tc>
        <w:tc>
          <w:tcPr>
            <w:tcW w:w="3191"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Междометия и звукоподражательные слова</w:t>
            </w:r>
          </w:p>
        </w:tc>
        <w:tc>
          <w:tcPr>
            <w:tcW w:w="852"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4</w:t>
            </w:r>
          </w:p>
        </w:tc>
        <w:tc>
          <w:tcPr>
            <w:tcW w:w="1561"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1496"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2</w:t>
            </w:r>
          </w:p>
        </w:tc>
        <w:tc>
          <w:tcPr>
            <w:tcW w:w="275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19">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/7</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4159</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6</w:t>
              </w:r>
            </w:hyperlink>
          </w:p>
        </w:tc>
      </w:tr>
      <w:tr>
        <w:trPr/>
        <w:tc>
          <w:tcPr>
            <w:tcW w:w="493"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5.11</w:t>
            </w:r>
          </w:p>
        </w:tc>
        <w:tc>
          <w:tcPr>
            <w:tcW w:w="3191"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Омонимия слов разных частей речи</w:t>
            </w:r>
          </w:p>
        </w:tc>
        <w:tc>
          <w:tcPr>
            <w:tcW w:w="852"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2</w:t>
            </w:r>
          </w:p>
        </w:tc>
        <w:tc>
          <w:tcPr>
            <w:tcW w:w="1561"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1496"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75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20">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/7</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4159</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6</w:t>
              </w:r>
            </w:hyperlink>
          </w:p>
        </w:tc>
      </w:tr>
      <w:tr>
        <w:trPr/>
        <w:tc>
          <w:tcPr>
            <w:tcW w:w="3684" w:type="dxa"/>
            <w:gridSpan w:val="2"/>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Итого по разделу</w:t>
            </w:r>
          </w:p>
        </w:tc>
        <w:tc>
          <w:tcPr>
            <w:tcW w:w="852"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101</w:t>
            </w:r>
          </w:p>
        </w:tc>
        <w:tc>
          <w:tcPr>
            <w:tcW w:w="5811" w:type="dxa"/>
            <w:gridSpan w:val="3"/>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r>
      <w:tr>
        <w:trPr/>
        <w:tc>
          <w:tcPr>
            <w:tcW w:w="3684" w:type="dxa"/>
            <w:gridSpan w:val="2"/>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Повторение пройденного материала</w:t>
            </w:r>
          </w:p>
        </w:tc>
        <w:tc>
          <w:tcPr>
            <w:tcW w:w="852"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8</w:t>
            </w:r>
          </w:p>
        </w:tc>
        <w:tc>
          <w:tcPr>
            <w:tcW w:w="1561"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1496"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75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21">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/7</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4159</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6</w:t>
              </w:r>
            </w:hyperlink>
          </w:p>
        </w:tc>
      </w:tr>
      <w:tr>
        <w:trPr/>
        <w:tc>
          <w:tcPr>
            <w:tcW w:w="3684" w:type="dxa"/>
            <w:gridSpan w:val="2"/>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Итоговый контроль (сочинения, изложения, контрольные и проверочные работы, диктанты)</w:t>
            </w:r>
          </w:p>
        </w:tc>
        <w:tc>
          <w:tcPr>
            <w:tcW w:w="852"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10</w:t>
            </w:r>
          </w:p>
        </w:tc>
        <w:tc>
          <w:tcPr>
            <w:tcW w:w="1561"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10</w:t>
            </w:r>
          </w:p>
        </w:tc>
        <w:tc>
          <w:tcPr>
            <w:tcW w:w="1496"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275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22">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/7</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4159</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6</w:t>
              </w:r>
            </w:hyperlink>
          </w:p>
        </w:tc>
      </w:tr>
      <w:tr>
        <w:trPr/>
        <w:tc>
          <w:tcPr>
            <w:tcW w:w="3684" w:type="dxa"/>
            <w:gridSpan w:val="2"/>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ОБЩЕЕ КОЛИЧЕСТВО ЧАСОВ ПО ПРОГРАММЕ</w:t>
            </w:r>
          </w:p>
        </w:tc>
        <w:tc>
          <w:tcPr>
            <w:tcW w:w="852"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136</w:t>
            </w:r>
          </w:p>
        </w:tc>
        <w:tc>
          <w:tcPr>
            <w:tcW w:w="1561"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10</w:t>
            </w:r>
          </w:p>
        </w:tc>
        <w:tc>
          <w:tcPr>
            <w:tcW w:w="1496"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36</w:t>
            </w:r>
          </w:p>
        </w:tc>
        <w:tc>
          <w:tcPr>
            <w:tcW w:w="2754"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r>
    </w:tbl>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eastAsia="ru-RU"/>
        </w:rPr>
      </w:pPr>
      <w:r>
        <w:rPr>
          <w:rFonts w:eastAsia="Times New Roman" w:cs="Times New Roman" w:ascii="Times New Roman" w:hAnsi="Times New Roman"/>
          <w:color w:val="333333"/>
          <w:sz w:val="21"/>
          <w:szCs w:val="21"/>
          <w:lang w:eastAsia="ru-RU"/>
        </w:rPr>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4"/>
          <w:szCs w:val="24"/>
          <w:lang w:eastAsia="ru-RU"/>
        </w:rPr>
        <w:br/>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pacing w:before="280" w:after="0"/>
        <w:rPr>
          <w:rFonts w:ascii="Times New Roman" w:hAnsi="Times New Roman" w:eastAsia="Times New Roman" w:cs="Times New Roman"/>
          <w:b/>
          <w:b/>
          <w:bCs/>
          <w:caps/>
          <w:color w:val="000000"/>
          <w:sz w:val="21"/>
          <w:szCs w:val="21"/>
          <w:lang w:eastAsia="ru-RU"/>
        </w:rPr>
      </w:pPr>
      <w:r>
        <w:rPr>
          <w:rFonts w:eastAsia="Times New Roman" w:cs="Times New Roman" w:ascii="Times New Roman" w:hAnsi="Times New Roman"/>
          <w:b/>
          <w:bCs/>
          <w:caps/>
          <w:color w:val="000000"/>
          <w:sz w:val="21"/>
          <w:szCs w:val="21"/>
          <w:lang w:eastAsia="ru-RU"/>
        </w:rPr>
        <w:t>ПОУРОЧНОЕ ПЛАНИРОВАНИЕ</w:t>
      </w:r>
    </w:p>
    <w:tbl>
      <w:tblPr>
        <w:tblW w:w="10206" w:type="dxa"/>
        <w:jc w:val="left"/>
        <w:tblInd w:w="-567" w:type="dxa"/>
        <w:tblLayout w:type="fixed"/>
        <w:tblCellMar>
          <w:top w:w="15" w:type="dxa"/>
          <w:left w:w="15" w:type="dxa"/>
          <w:bottom w:w="15" w:type="dxa"/>
          <w:right w:w="15" w:type="dxa"/>
        </w:tblCellMar>
        <w:tblLook w:firstRow="1" w:noVBand="1" w:lastRow="0" w:firstColumn="1" w:lastColumn="0" w:noHBand="0" w:val="04a0"/>
      </w:tblPr>
      <w:tblGrid>
        <w:gridCol w:w="564"/>
        <w:gridCol w:w="4484"/>
        <w:gridCol w:w="653"/>
        <w:gridCol w:w="827"/>
        <w:gridCol w:w="843"/>
        <w:gridCol w:w="2834"/>
      </w:tblGrid>
      <w:tr>
        <w:trPr>
          <w:tblHeader w:val="true"/>
        </w:trPr>
        <w:tc>
          <w:tcPr>
            <w:tcW w:w="564" w:type="dxa"/>
            <w:vMerge w:val="restart"/>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 xml:space="preserve">№ </w:t>
            </w:r>
            <w:r>
              <w:rPr>
                <w:rFonts w:eastAsia="Times New Roman" w:cs="Times New Roman" w:ascii="inherit" w:hAnsi="inherit"/>
                <w:sz w:val="24"/>
                <w:szCs w:val="24"/>
                <w:lang w:eastAsia="ru-RU"/>
              </w:rPr>
              <w:t>п/п</w:t>
            </w:r>
          </w:p>
        </w:tc>
        <w:tc>
          <w:tcPr>
            <w:tcW w:w="4484" w:type="dxa"/>
            <w:vMerge w:val="restart"/>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Тема урока</w:t>
            </w:r>
          </w:p>
        </w:tc>
        <w:tc>
          <w:tcPr>
            <w:tcW w:w="2323" w:type="dxa"/>
            <w:gridSpan w:val="3"/>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Количество часов</w:t>
            </w:r>
          </w:p>
        </w:tc>
        <w:tc>
          <w:tcPr>
            <w:tcW w:w="2834" w:type="dxa"/>
            <w:vMerge w:val="restart"/>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Электронные цифровые образовательные ресурсы</w:t>
            </w:r>
          </w:p>
        </w:tc>
      </w:tr>
      <w:tr>
        <w:trPr>
          <w:tblHeader w:val="true"/>
        </w:trPr>
        <w:tc>
          <w:tcPr>
            <w:tcW w:w="564" w:type="dxa"/>
            <w:vMerge w:val="continue"/>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4484" w:type="dxa"/>
            <w:vMerge w:val="continue"/>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Всего</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К/Р</w:t>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ПР/Р</w:t>
            </w:r>
          </w:p>
        </w:tc>
        <w:tc>
          <w:tcPr>
            <w:tcW w:w="2834" w:type="dxa"/>
            <w:vMerge w:val="continue"/>
            <w:tcBorders/>
            <w:vAlign w:val="center"/>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Русский язык как развивающееся явление. Взаимосвязь языка, культуры и истории народа</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23">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275</w:t>
              </w:r>
              <w:r>
                <w:rPr>
                  <w:rFonts w:eastAsia="Times New Roman" w:cs="Times New Roman" w:ascii="inherit" w:hAnsi="inherit"/>
                  <w:color w:val="0000FF"/>
                  <w:sz w:val="24"/>
                  <w:szCs w:val="24"/>
                  <w:lang w:eastAsia="ru-RU"/>
                </w:rPr>
                <w:t>a</w:t>
              </w:r>
              <w:r>
                <w:rPr>
                  <w:rFonts w:eastAsia="Times New Roman" w:cs="Times New Roman" w:ascii="inherit" w:hAnsi="inherit"/>
                  <w:color w:val="0000FF"/>
                  <w:sz w:val="24"/>
                  <w:szCs w:val="24"/>
                  <w:lang w:val="ru-RU" w:eastAsia="ru-RU"/>
                </w:rPr>
                <w:t>2</w:t>
              </w:r>
              <w:r>
                <w:rPr>
                  <w:rFonts w:eastAsia="Times New Roman" w:cs="Times New Roman" w:ascii="inherit" w:hAnsi="inherit"/>
                  <w:color w:val="0000FF"/>
                  <w:sz w:val="24"/>
                  <w:szCs w:val="24"/>
                  <w:lang w:eastAsia="ru-RU"/>
                </w:rPr>
                <w:t>c</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2</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Повторение. Орфография. Правописание гласных в корне слова (повторение изученного в 5 - 6 классах)</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24">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275</w:t>
              </w:r>
              <w:r>
                <w:rPr>
                  <w:rFonts w:eastAsia="Times New Roman" w:cs="Times New Roman" w:ascii="inherit" w:hAnsi="inherit"/>
                  <w:color w:val="0000FF"/>
                  <w:sz w:val="24"/>
                  <w:szCs w:val="24"/>
                  <w:lang w:eastAsia="ru-RU"/>
                </w:rPr>
                <w:t>e</w:t>
              </w:r>
              <w:r>
                <w:rPr>
                  <w:rFonts w:eastAsia="Times New Roman" w:cs="Times New Roman" w:ascii="inherit" w:hAnsi="inherit"/>
                  <w:color w:val="0000FF"/>
                  <w:sz w:val="24"/>
                  <w:szCs w:val="24"/>
                  <w:lang w:val="ru-RU" w:eastAsia="ru-RU"/>
                </w:rPr>
                <w:t>00</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3</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Повторение. Орфография. Правописание приставок в слове (повторение изученного в 5 - 6 классах)</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4</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val="ru-RU" w:eastAsia="ru-RU"/>
              </w:rPr>
              <w:t xml:space="preserve">Повторение. Морфология. Имя существительное, имя прилагательное, имя числительное. </w:t>
            </w:r>
            <w:r>
              <w:rPr>
                <w:rFonts w:eastAsia="Times New Roman" w:cs="Times New Roman" w:ascii="inherit" w:hAnsi="inherit"/>
                <w:sz w:val="24"/>
                <w:szCs w:val="24"/>
                <w:lang w:eastAsia="ru-RU"/>
              </w:rPr>
              <w:t>Правописание</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25">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2760</w:t>
              </w:r>
              <w:r>
                <w:rPr>
                  <w:rFonts w:eastAsia="Times New Roman" w:cs="Times New Roman" w:ascii="inherit" w:hAnsi="inherit"/>
                  <w:color w:val="0000FF"/>
                  <w:sz w:val="24"/>
                  <w:szCs w:val="24"/>
                  <w:lang w:eastAsia="ru-RU"/>
                </w:rPr>
                <w:t>da</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5</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Повторение. Морфология. Местоимение. Глагол. Правописание</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6</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Контрольная работа / диктант с грамматическим заданием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7</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Монолог и его виды</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26">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27640</w:t>
              </w:r>
              <w:r>
                <w:rPr>
                  <w:rFonts w:eastAsia="Times New Roman" w:cs="Times New Roman" w:ascii="inherit" w:hAnsi="inherit"/>
                  <w:color w:val="0000FF"/>
                  <w:sz w:val="24"/>
                  <w:szCs w:val="24"/>
                  <w:lang w:eastAsia="ru-RU"/>
                </w:rPr>
                <w:t>e</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8</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Диалог и его виды</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27">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27659</w:t>
              </w:r>
              <w:r>
                <w:rPr>
                  <w:rFonts w:eastAsia="Times New Roman" w:cs="Times New Roman" w:ascii="inherit" w:hAnsi="inherit"/>
                  <w:color w:val="0000FF"/>
                  <w:sz w:val="24"/>
                  <w:szCs w:val="24"/>
                  <w:lang w:eastAsia="ru-RU"/>
                </w:rPr>
                <w:t>e</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9</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Сочинение на лингвистическую тему</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10</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Текст как речевое произведение</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28">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2766</w:t>
              </w:r>
              <w:r>
                <w:rPr>
                  <w:rFonts w:eastAsia="Times New Roman" w:cs="Times New Roman" w:ascii="inherit" w:hAnsi="inherit"/>
                  <w:color w:val="0000FF"/>
                  <w:sz w:val="24"/>
                  <w:szCs w:val="24"/>
                  <w:lang w:eastAsia="ru-RU"/>
                </w:rPr>
                <w:t>fc</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11</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Текст как речевое произведение. Виды информации в тексте</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12</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Тезисный план текста</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29">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276</w:t>
              </w:r>
              <w:r>
                <w:rPr>
                  <w:rFonts w:eastAsia="Times New Roman" w:cs="Times New Roman" w:ascii="inherit" w:hAnsi="inherit"/>
                  <w:color w:val="0000FF"/>
                  <w:sz w:val="24"/>
                  <w:szCs w:val="24"/>
                  <w:lang w:eastAsia="ru-RU"/>
                </w:rPr>
                <w:t>d</w:t>
              </w:r>
              <w:r>
                <w:rPr>
                  <w:rFonts w:eastAsia="Times New Roman" w:cs="Times New Roman" w:ascii="inherit" w:hAnsi="inherit"/>
                  <w:color w:val="0000FF"/>
                  <w:sz w:val="24"/>
                  <w:szCs w:val="24"/>
                  <w:lang w:val="ru-RU" w:eastAsia="ru-RU"/>
                </w:rPr>
                <w:t>96</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13</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Тезисный план текста. 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14</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Рассуждение как функционально- смысловой тип речи</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30">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276</w:t>
              </w:r>
              <w:r>
                <w:rPr>
                  <w:rFonts w:eastAsia="Times New Roman" w:cs="Times New Roman" w:ascii="inherit" w:hAnsi="inherit"/>
                  <w:color w:val="0000FF"/>
                  <w:sz w:val="24"/>
                  <w:szCs w:val="24"/>
                  <w:lang w:eastAsia="ru-RU"/>
                </w:rPr>
                <w:t>a</w:t>
              </w:r>
              <w:r>
                <w:rPr>
                  <w:rFonts w:eastAsia="Times New Roman" w:cs="Times New Roman" w:ascii="inherit" w:hAnsi="inherit"/>
                  <w:color w:val="0000FF"/>
                  <w:sz w:val="24"/>
                  <w:szCs w:val="24"/>
                  <w:lang w:val="ru-RU" w:eastAsia="ru-RU"/>
                </w:rPr>
                <w:t>4</w:t>
              </w:r>
              <w:r>
                <w:rPr>
                  <w:rFonts w:eastAsia="Times New Roman" w:cs="Times New Roman" w:ascii="inherit" w:hAnsi="inherit"/>
                  <w:color w:val="0000FF"/>
                  <w:sz w:val="24"/>
                  <w:szCs w:val="24"/>
                  <w:lang w:eastAsia="ru-RU"/>
                </w:rPr>
                <w:t>e</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15</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val="ru-RU" w:eastAsia="ru-RU"/>
              </w:rPr>
              <w:t xml:space="preserve">Рассуждение как функционально- смысловой тип речи. </w:t>
            </w:r>
            <w:r>
              <w:rPr>
                <w:rFonts w:eastAsia="Times New Roman" w:cs="Times New Roman" w:ascii="inherit" w:hAnsi="inherit"/>
                <w:sz w:val="24"/>
                <w:szCs w:val="24"/>
                <w:lang w:eastAsia="ru-RU"/>
              </w:rPr>
              <w:t>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31">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276</w:t>
              </w:r>
              <w:r>
                <w:rPr>
                  <w:rFonts w:eastAsia="Times New Roman" w:cs="Times New Roman" w:ascii="inherit" w:hAnsi="inherit"/>
                  <w:color w:val="0000FF"/>
                  <w:sz w:val="24"/>
                  <w:szCs w:val="24"/>
                  <w:lang w:eastAsia="ru-RU"/>
                </w:rPr>
                <w:t>c</w:t>
              </w:r>
              <w:r>
                <w:rPr>
                  <w:rFonts w:eastAsia="Times New Roman" w:cs="Times New Roman" w:ascii="inherit" w:hAnsi="inherit"/>
                  <w:color w:val="0000FF"/>
                  <w:sz w:val="24"/>
                  <w:szCs w:val="24"/>
                  <w:lang w:val="ru-RU" w:eastAsia="ru-RU"/>
                </w:rPr>
                <w:t>06</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16</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Основные виды текста-рассуждения</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17</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Основные виды текста-рассуждения. 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18</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Сочинение-рассуждение на тему</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19</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Функциональные разновидности языка</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20</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Публицистический стиль</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32">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2775</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2</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21</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Основные жанры публицистического стиля</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33">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27771</w:t>
              </w:r>
              <w:r>
                <w:rPr>
                  <w:rFonts w:eastAsia="Times New Roman" w:cs="Times New Roman" w:ascii="inherit" w:hAnsi="inherit"/>
                  <w:color w:val="0000FF"/>
                  <w:sz w:val="24"/>
                  <w:szCs w:val="24"/>
                  <w:lang w:eastAsia="ru-RU"/>
                </w:rPr>
                <w:t>e</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22</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Основные жанры публицистического стиля. 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34">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277976</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23</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Официально-деловой стиль</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35">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277</w:t>
              </w:r>
              <w:r>
                <w:rPr>
                  <w:rFonts w:eastAsia="Times New Roman" w:cs="Times New Roman" w:ascii="inherit" w:hAnsi="inherit"/>
                  <w:color w:val="0000FF"/>
                  <w:sz w:val="24"/>
                  <w:szCs w:val="24"/>
                  <w:lang w:eastAsia="ru-RU"/>
                </w:rPr>
                <w:t>bf</w:t>
              </w:r>
              <w:r>
                <w:rPr>
                  <w:rFonts w:eastAsia="Times New Roman" w:cs="Times New Roman" w:ascii="inherit" w:hAnsi="inherit"/>
                  <w:color w:val="0000FF"/>
                  <w:sz w:val="24"/>
                  <w:szCs w:val="24"/>
                  <w:lang w:val="ru-RU" w:eastAsia="ru-RU"/>
                </w:rPr>
                <w:t>6</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24</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Основные жанры делового стиля. Инструкция</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36">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278042</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25</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Сочинение на тему</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26</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Морфология как раздел науки о языке. Система частей речи в русском языке.</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37">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2781</w:t>
              </w:r>
              <w:r>
                <w:rPr>
                  <w:rFonts w:eastAsia="Times New Roman" w:cs="Times New Roman" w:ascii="inherit" w:hAnsi="inherit"/>
                  <w:color w:val="0000FF"/>
                  <w:sz w:val="24"/>
                  <w:szCs w:val="24"/>
                  <w:lang w:eastAsia="ru-RU"/>
                </w:rPr>
                <w:t>aa</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27</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Понятие о причастии. Причастие как особая форма глагола</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38">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2782</w:t>
              </w:r>
              <w:r>
                <w:rPr>
                  <w:rFonts w:eastAsia="Times New Roman" w:cs="Times New Roman" w:ascii="inherit" w:hAnsi="inherit"/>
                  <w:color w:val="0000FF"/>
                  <w:sz w:val="24"/>
                  <w:szCs w:val="24"/>
                  <w:lang w:eastAsia="ru-RU"/>
                </w:rPr>
                <w:t>d</w:t>
              </w:r>
              <w:r>
                <w:rPr>
                  <w:rFonts w:eastAsia="Times New Roman" w:cs="Times New Roman" w:ascii="inherit" w:hAnsi="inherit"/>
                  <w:color w:val="0000FF"/>
                  <w:sz w:val="24"/>
                  <w:szCs w:val="24"/>
                  <w:lang w:val="ru-RU" w:eastAsia="ru-RU"/>
                </w:rPr>
                <w:t>6</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28</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Признаки глагола и прилагательного у причастия</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39">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27840</w:t>
              </w:r>
              <w:r>
                <w:rPr>
                  <w:rFonts w:eastAsia="Times New Roman" w:cs="Times New Roman" w:ascii="inherit" w:hAnsi="inherit"/>
                  <w:color w:val="0000FF"/>
                  <w:sz w:val="24"/>
                  <w:szCs w:val="24"/>
                  <w:lang w:eastAsia="ru-RU"/>
                </w:rPr>
                <w:t>c</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29</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Причастный оборот</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40">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27893</w:t>
              </w:r>
              <w:r>
                <w:rPr>
                  <w:rFonts w:eastAsia="Times New Roman" w:cs="Times New Roman" w:ascii="inherit" w:hAnsi="inherit"/>
                  <w:color w:val="0000FF"/>
                  <w:sz w:val="24"/>
                  <w:szCs w:val="24"/>
                  <w:lang w:eastAsia="ru-RU"/>
                </w:rPr>
                <w:t>e</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30</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Причастный оборот. Знаки препинания в предложениях с причастным оборотом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31</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Действительные и страдательные причастия</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41">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278</w:t>
              </w:r>
              <w:r>
                <w:rPr>
                  <w:rFonts w:eastAsia="Times New Roman" w:cs="Times New Roman" w:ascii="inherit" w:hAnsi="inherit"/>
                  <w:color w:val="0000FF"/>
                  <w:sz w:val="24"/>
                  <w:szCs w:val="24"/>
                  <w:lang w:eastAsia="ru-RU"/>
                </w:rPr>
                <w:t>b</w:t>
              </w:r>
              <w:r>
                <w:rPr>
                  <w:rFonts w:eastAsia="Times New Roman" w:cs="Times New Roman" w:ascii="inherit" w:hAnsi="inherit"/>
                  <w:color w:val="0000FF"/>
                  <w:sz w:val="24"/>
                  <w:szCs w:val="24"/>
                  <w:lang w:val="ru-RU" w:eastAsia="ru-RU"/>
                </w:rPr>
                <w:t>96</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32</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Полные и краткие формы причастий</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42">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278</w:t>
              </w:r>
              <w:r>
                <w:rPr>
                  <w:rFonts w:eastAsia="Times New Roman" w:cs="Times New Roman" w:ascii="inherit" w:hAnsi="inherit"/>
                  <w:color w:val="0000FF"/>
                  <w:sz w:val="24"/>
                  <w:szCs w:val="24"/>
                  <w:lang w:eastAsia="ru-RU"/>
                </w:rPr>
                <w:t>cc</w:t>
              </w:r>
              <w:r>
                <w:rPr>
                  <w:rFonts w:eastAsia="Times New Roman" w:cs="Times New Roman" w:ascii="inherit" w:hAnsi="inherit"/>
                  <w:color w:val="0000FF"/>
                  <w:sz w:val="24"/>
                  <w:szCs w:val="24"/>
                  <w:lang w:val="ru-RU" w:eastAsia="ru-RU"/>
                </w:rPr>
                <w:t>2</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33</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Причастия настоящего и прошедшего времени</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34</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Образование действительных причастий настоящего и прошедшего времени</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35</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val="ru-RU" w:eastAsia="ru-RU"/>
              </w:rPr>
              <w:t xml:space="preserve">Образование действительных причастий настоящего и прошедшего времени. </w:t>
            </w:r>
            <w:r>
              <w:rPr>
                <w:rFonts w:eastAsia="Times New Roman" w:cs="Times New Roman" w:ascii="inherit" w:hAnsi="inherit"/>
                <w:sz w:val="24"/>
                <w:szCs w:val="24"/>
                <w:lang w:eastAsia="ru-RU"/>
              </w:rPr>
              <w:t>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43">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278</w:t>
              </w:r>
              <w:r>
                <w:rPr>
                  <w:rFonts w:eastAsia="Times New Roman" w:cs="Times New Roman" w:ascii="inherit" w:hAnsi="inherit"/>
                  <w:color w:val="0000FF"/>
                  <w:sz w:val="24"/>
                  <w:szCs w:val="24"/>
                  <w:lang w:eastAsia="ru-RU"/>
                </w:rPr>
                <w:t>fc</w:t>
              </w:r>
              <w:r>
                <w:rPr>
                  <w:rFonts w:eastAsia="Times New Roman" w:cs="Times New Roman" w:ascii="inherit" w:hAnsi="inherit"/>
                  <w:color w:val="0000FF"/>
                  <w:sz w:val="24"/>
                  <w:szCs w:val="24"/>
                  <w:lang w:val="ru-RU" w:eastAsia="ru-RU"/>
                </w:rPr>
                <w:t>4</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36</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Образование страдательных причастий настоящего и прошедшего времени</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44">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2790</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0</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37</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val="ru-RU" w:eastAsia="ru-RU"/>
              </w:rPr>
              <w:t xml:space="preserve">Образование страдательных причастий настоящего и прошедшего времени. </w:t>
            </w:r>
            <w:r>
              <w:rPr>
                <w:rFonts w:eastAsia="Times New Roman" w:cs="Times New Roman" w:ascii="inherit" w:hAnsi="inherit"/>
                <w:sz w:val="24"/>
                <w:szCs w:val="24"/>
                <w:lang w:eastAsia="ru-RU"/>
              </w:rPr>
              <w:t>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45">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27921</w:t>
              </w:r>
              <w:r>
                <w:rPr>
                  <w:rFonts w:eastAsia="Times New Roman" w:cs="Times New Roman" w:ascii="inherit" w:hAnsi="inherit"/>
                  <w:color w:val="0000FF"/>
                  <w:sz w:val="24"/>
                  <w:szCs w:val="24"/>
                  <w:lang w:eastAsia="ru-RU"/>
                </w:rPr>
                <w:t>c</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38</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Правописание гласных перед н и нн в полных причастиях</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46">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2796</w:t>
              </w:r>
              <w:r>
                <w:rPr>
                  <w:rFonts w:eastAsia="Times New Roman" w:cs="Times New Roman" w:ascii="inherit" w:hAnsi="inherit"/>
                  <w:color w:val="0000FF"/>
                  <w:sz w:val="24"/>
                  <w:szCs w:val="24"/>
                  <w:lang w:eastAsia="ru-RU"/>
                </w:rPr>
                <w:t>b</w:t>
              </w:r>
              <w:r>
                <w:rPr>
                  <w:rFonts w:eastAsia="Times New Roman" w:cs="Times New Roman" w:ascii="inherit" w:hAnsi="inherit"/>
                  <w:color w:val="0000FF"/>
                  <w:sz w:val="24"/>
                  <w:szCs w:val="24"/>
                  <w:lang w:val="ru-RU" w:eastAsia="ru-RU"/>
                </w:rPr>
                <w:t>8</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39</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val="ru-RU" w:eastAsia="ru-RU"/>
              </w:rPr>
              <w:t xml:space="preserve">Правописание гласных перед н и нн в полных и кратких страдательных причастиях. </w:t>
            </w:r>
            <w:r>
              <w:rPr>
                <w:rFonts w:eastAsia="Times New Roman" w:cs="Times New Roman" w:ascii="inherit" w:hAnsi="inherit"/>
                <w:sz w:val="24"/>
                <w:szCs w:val="24"/>
                <w:lang w:eastAsia="ru-RU"/>
              </w:rPr>
              <w:t>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40</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Правописание гласных перед н и нн в полных и кратких страдательных причастиях и отглагольных прилагательных</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41</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Правописание н и нн в полных страдательных причастиях и отглагольных прилагательных</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47">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279942</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42</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Правописание н и нн в кратких страдательных причастиях и кратких прилагательных</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43</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Морфологический анализ причастия</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48">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279564</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44</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Сочинение/изложение</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49">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278</w:t>
              </w:r>
              <w:r>
                <w:rPr>
                  <w:rFonts w:eastAsia="Times New Roman" w:cs="Times New Roman" w:ascii="inherit" w:hAnsi="inherit"/>
                  <w:color w:val="0000FF"/>
                  <w:sz w:val="24"/>
                  <w:szCs w:val="24"/>
                  <w:lang w:eastAsia="ru-RU"/>
                </w:rPr>
                <w:t>a</w:t>
              </w:r>
              <w:r>
                <w:rPr>
                  <w:rFonts w:eastAsia="Times New Roman" w:cs="Times New Roman" w:ascii="inherit" w:hAnsi="inherit"/>
                  <w:color w:val="0000FF"/>
                  <w:sz w:val="24"/>
                  <w:szCs w:val="24"/>
                  <w:lang w:val="ru-RU" w:eastAsia="ru-RU"/>
                </w:rPr>
                <w:t>74</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45</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Правописание не с причастиями</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50">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279</w:t>
              </w:r>
              <w:r>
                <w:rPr>
                  <w:rFonts w:eastAsia="Times New Roman" w:cs="Times New Roman" w:ascii="inherit" w:hAnsi="inherit"/>
                  <w:color w:val="0000FF"/>
                  <w:sz w:val="24"/>
                  <w:szCs w:val="24"/>
                  <w:lang w:eastAsia="ru-RU"/>
                </w:rPr>
                <w:t>bae</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46</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Буквы е и ё после шипящих в суффиксах страдательных причастий прошедшего времени</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51">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279</w:t>
              </w:r>
              <w:r>
                <w:rPr>
                  <w:rFonts w:eastAsia="Times New Roman" w:cs="Times New Roman" w:ascii="inherit" w:hAnsi="inherit"/>
                  <w:color w:val="0000FF"/>
                  <w:sz w:val="24"/>
                  <w:szCs w:val="24"/>
                  <w:lang w:eastAsia="ru-RU"/>
                </w:rPr>
                <w:t>d</w:t>
              </w:r>
              <w:r>
                <w:rPr>
                  <w:rFonts w:eastAsia="Times New Roman" w:cs="Times New Roman" w:ascii="inherit" w:hAnsi="inherit"/>
                  <w:color w:val="0000FF"/>
                  <w:sz w:val="24"/>
                  <w:szCs w:val="24"/>
                  <w:lang w:val="ru-RU" w:eastAsia="ru-RU"/>
                </w:rPr>
                <w:t>98</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47</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val="ru-RU" w:eastAsia="ru-RU"/>
              </w:rPr>
              <w:t xml:space="preserve">Повторение темы "Причастие как особая форма глагола". </w:t>
            </w:r>
            <w:r>
              <w:rPr>
                <w:rFonts w:eastAsia="Times New Roman" w:cs="Times New Roman" w:ascii="inherit" w:hAnsi="inherit"/>
                <w:sz w:val="24"/>
                <w:szCs w:val="24"/>
                <w:lang w:eastAsia="ru-RU"/>
              </w:rPr>
              <w:t>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52">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279</w:t>
              </w:r>
              <w:r>
                <w:rPr>
                  <w:rFonts w:eastAsia="Times New Roman" w:cs="Times New Roman" w:ascii="inherit" w:hAnsi="inherit"/>
                  <w:color w:val="0000FF"/>
                  <w:sz w:val="24"/>
                  <w:szCs w:val="24"/>
                  <w:lang w:eastAsia="ru-RU"/>
                </w:rPr>
                <w:t>ec</w:t>
              </w:r>
              <w:r>
                <w:rPr>
                  <w:rFonts w:eastAsia="Times New Roman" w:cs="Times New Roman" w:ascii="inherit" w:hAnsi="inherit"/>
                  <w:color w:val="0000FF"/>
                  <w:sz w:val="24"/>
                  <w:szCs w:val="24"/>
                  <w:lang w:val="ru-RU" w:eastAsia="ru-RU"/>
                </w:rPr>
                <w:t>4</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48</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Диктант /Диктант с продолжением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53">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279</w:t>
              </w:r>
              <w:r>
                <w:rPr>
                  <w:rFonts w:eastAsia="Times New Roman" w:cs="Times New Roman" w:ascii="inherit" w:hAnsi="inherit"/>
                  <w:color w:val="0000FF"/>
                  <w:sz w:val="24"/>
                  <w:szCs w:val="24"/>
                  <w:lang w:eastAsia="ru-RU"/>
                </w:rPr>
                <w:t>ffa</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49</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Понятие о деепричастии. Деепричастие как особая форма глагола</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54">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a</w:t>
              </w:r>
              <w:r>
                <w:rPr>
                  <w:rFonts w:eastAsia="Times New Roman" w:cs="Times New Roman" w:ascii="inherit" w:hAnsi="inherit"/>
                  <w:color w:val="0000FF"/>
                  <w:sz w:val="24"/>
                  <w:szCs w:val="24"/>
                  <w:lang w:val="ru-RU" w:eastAsia="ru-RU"/>
                </w:rPr>
                <w:t>11</w:t>
              </w:r>
              <w:r>
                <w:rPr>
                  <w:rFonts w:eastAsia="Times New Roman" w:cs="Times New Roman" w:ascii="inherit" w:hAnsi="inherit"/>
                  <w:color w:val="0000FF"/>
                  <w:sz w:val="24"/>
                  <w:szCs w:val="24"/>
                  <w:lang w:eastAsia="ru-RU"/>
                </w:rPr>
                <w:t>c</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50</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Понятие о деепричастии. Признаки глагола и наречия в деепричастии</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55">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a</w:t>
              </w:r>
              <w:r>
                <w:rPr>
                  <w:rFonts w:eastAsia="Times New Roman" w:cs="Times New Roman" w:ascii="inherit" w:hAnsi="inherit"/>
                  <w:color w:val="0000FF"/>
                  <w:sz w:val="24"/>
                  <w:szCs w:val="24"/>
                  <w:lang w:val="ru-RU" w:eastAsia="ru-RU"/>
                </w:rPr>
                <w:t>356</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51</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Деепричастный оборот</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56">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a</w:t>
              </w:r>
              <w:r>
                <w:rPr>
                  <w:rFonts w:eastAsia="Times New Roman" w:cs="Times New Roman" w:ascii="inherit" w:hAnsi="inherit"/>
                  <w:color w:val="0000FF"/>
                  <w:sz w:val="24"/>
                  <w:szCs w:val="24"/>
                  <w:lang w:val="ru-RU" w:eastAsia="ru-RU"/>
                </w:rPr>
                <w:t>7</w:t>
              </w:r>
              <w:r>
                <w:rPr>
                  <w:rFonts w:eastAsia="Times New Roman" w:cs="Times New Roman" w:ascii="inherit" w:hAnsi="inherit"/>
                  <w:color w:val="0000FF"/>
                  <w:sz w:val="24"/>
                  <w:szCs w:val="24"/>
                  <w:lang w:eastAsia="ru-RU"/>
                </w:rPr>
                <w:t>ca</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52</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Деепричастный оборот. Знаки препинания в предложениях с деепричастным оборотом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57">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a</w:t>
              </w:r>
              <w:r>
                <w:rPr>
                  <w:rFonts w:eastAsia="Times New Roman" w:cs="Times New Roman" w:ascii="inherit" w:hAnsi="inherit"/>
                  <w:color w:val="0000FF"/>
                  <w:sz w:val="24"/>
                  <w:szCs w:val="24"/>
                  <w:lang w:val="ru-RU" w:eastAsia="ru-RU"/>
                </w:rPr>
                <w:t>694</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53</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Правописание не с деепричастиями</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58">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b</w:t>
              </w:r>
              <w:r>
                <w:rPr>
                  <w:rFonts w:eastAsia="Times New Roman" w:cs="Times New Roman" w:ascii="inherit" w:hAnsi="inherit"/>
                  <w:color w:val="0000FF"/>
                  <w:sz w:val="24"/>
                  <w:szCs w:val="24"/>
                  <w:lang w:val="ru-RU" w:eastAsia="ru-RU"/>
                </w:rPr>
                <w:t>03</w:t>
              </w:r>
              <w:r>
                <w:rPr>
                  <w:rFonts w:eastAsia="Times New Roman" w:cs="Times New Roman" w:ascii="inherit" w:hAnsi="inherit"/>
                  <w:color w:val="0000FF"/>
                  <w:sz w:val="24"/>
                  <w:szCs w:val="24"/>
                  <w:lang w:eastAsia="ru-RU"/>
                </w:rPr>
                <w:t>a</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54</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Правописание не с деепричастиями. 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55</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Деепричастия совершенного и несовершенного вида</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56</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val="ru-RU" w:eastAsia="ru-RU"/>
              </w:rPr>
              <w:t xml:space="preserve">Деепричастия совершенного и несовершенного вида. </w:t>
            </w:r>
            <w:r>
              <w:rPr>
                <w:rFonts w:eastAsia="Times New Roman" w:cs="Times New Roman" w:ascii="inherit" w:hAnsi="inherit"/>
                <w:sz w:val="24"/>
                <w:szCs w:val="24"/>
                <w:lang w:eastAsia="ru-RU"/>
              </w:rPr>
              <w:t>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57</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val="ru-RU" w:eastAsia="ru-RU"/>
              </w:rPr>
              <w:t xml:space="preserve">Деепричастия совершенного и несовершенного вида в тексте. </w:t>
            </w:r>
            <w:r>
              <w:rPr>
                <w:rFonts w:eastAsia="Times New Roman" w:cs="Times New Roman" w:ascii="inherit" w:hAnsi="inherit"/>
                <w:sz w:val="24"/>
                <w:szCs w:val="24"/>
                <w:lang w:eastAsia="ru-RU"/>
              </w:rPr>
              <w:t>Подготовка к сочинению</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58</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Сочинение-описание картины</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59</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Морфологический анализ деепричастия</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59">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aec</w:t>
              </w:r>
              <w:r>
                <w:rPr>
                  <w:rFonts w:eastAsia="Times New Roman" w:cs="Times New Roman" w:ascii="inherit" w:hAnsi="inherit"/>
                  <w:color w:val="0000FF"/>
                  <w:sz w:val="24"/>
                  <w:szCs w:val="24"/>
                  <w:lang w:val="ru-RU" w:eastAsia="ru-RU"/>
                </w:rPr>
                <w:t>8</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60</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Морфологический анализ деепричастия. 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61</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val="ru-RU" w:eastAsia="ru-RU"/>
              </w:rPr>
              <w:t xml:space="preserve">Синтаксический и пунктуационный анализ предложений с деепричастным оборотом. </w:t>
            </w:r>
            <w:r>
              <w:rPr>
                <w:rFonts w:eastAsia="Times New Roman" w:cs="Times New Roman" w:ascii="inherit" w:hAnsi="inherit"/>
                <w:sz w:val="24"/>
                <w:szCs w:val="24"/>
                <w:lang w:eastAsia="ru-RU"/>
              </w:rPr>
              <w:t>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60">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abf</w:t>
              </w:r>
              <w:r>
                <w:rPr>
                  <w:rFonts w:eastAsia="Times New Roman" w:cs="Times New Roman" w:ascii="inherit" w:hAnsi="inherit"/>
                  <w:color w:val="0000FF"/>
                  <w:sz w:val="24"/>
                  <w:szCs w:val="24"/>
                  <w:lang w:val="ru-RU" w:eastAsia="ru-RU"/>
                </w:rPr>
                <w:t>8</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62</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val="ru-RU" w:eastAsia="ru-RU"/>
              </w:rPr>
              <w:t xml:space="preserve">Повторение темы "Деепричастие как особая форма глагола". </w:t>
            </w:r>
            <w:r>
              <w:rPr>
                <w:rFonts w:eastAsia="Times New Roman" w:cs="Times New Roman" w:ascii="inherit" w:hAnsi="inherit"/>
                <w:sz w:val="24"/>
                <w:szCs w:val="24"/>
                <w:lang w:eastAsia="ru-RU"/>
              </w:rPr>
              <w:t>Нормы употребления деепричастий</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61">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b</w:t>
              </w:r>
              <w:r>
                <w:rPr>
                  <w:rFonts w:eastAsia="Times New Roman" w:cs="Times New Roman" w:ascii="inherit" w:hAnsi="inherit"/>
                  <w:color w:val="0000FF"/>
                  <w:sz w:val="24"/>
                  <w:szCs w:val="24"/>
                  <w:lang w:val="ru-RU" w:eastAsia="ru-RU"/>
                </w:rPr>
                <w:t>792</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63</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val="ru-RU" w:eastAsia="ru-RU"/>
              </w:rPr>
              <w:t xml:space="preserve">Повторение темы "Деепричастие как особая форма глагола". </w:t>
            </w:r>
            <w:r>
              <w:rPr>
                <w:rFonts w:eastAsia="Times New Roman" w:cs="Times New Roman" w:ascii="inherit" w:hAnsi="inherit"/>
                <w:sz w:val="24"/>
                <w:szCs w:val="24"/>
                <w:lang w:eastAsia="ru-RU"/>
              </w:rPr>
              <w:t>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64</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Контрольная работа по темам "Причастие" и "Деепричастие"</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65</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Наречие как часть речи</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62">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b</w:t>
              </w:r>
              <w:r>
                <w:rPr>
                  <w:rFonts w:eastAsia="Times New Roman" w:cs="Times New Roman" w:ascii="inherit" w:hAnsi="inherit"/>
                  <w:color w:val="0000FF"/>
                  <w:sz w:val="24"/>
                  <w:szCs w:val="24"/>
                  <w:lang w:val="ru-RU" w:eastAsia="ru-RU"/>
                </w:rPr>
                <w:t>8</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0</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66</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Разряды наречий по значению</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63">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ba</w:t>
              </w:r>
              <w:r>
                <w:rPr>
                  <w:rFonts w:eastAsia="Times New Roman" w:cs="Times New Roman" w:ascii="inherit" w:hAnsi="inherit"/>
                  <w:color w:val="0000FF"/>
                  <w:sz w:val="24"/>
                  <w:szCs w:val="24"/>
                  <w:lang w:val="ru-RU" w:eastAsia="ru-RU"/>
                </w:rPr>
                <w:t>62</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67</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Разряды наречий по значению. 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68</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Степени сравнения наречий</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64">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c</w:t>
              </w:r>
              <w:r>
                <w:rPr>
                  <w:rFonts w:eastAsia="Times New Roman" w:cs="Times New Roman" w:ascii="inherit" w:hAnsi="inherit"/>
                  <w:color w:val="0000FF"/>
                  <w:sz w:val="24"/>
                  <w:szCs w:val="24"/>
                  <w:lang w:val="ru-RU" w:eastAsia="ru-RU"/>
                </w:rPr>
                <w:t>3</w:t>
              </w:r>
              <w:r>
                <w:rPr>
                  <w:rFonts w:eastAsia="Times New Roman" w:cs="Times New Roman" w:ascii="inherit" w:hAnsi="inherit"/>
                  <w:color w:val="0000FF"/>
                  <w:sz w:val="24"/>
                  <w:szCs w:val="24"/>
                  <w:lang w:eastAsia="ru-RU"/>
                </w:rPr>
                <w:t>d</w:t>
              </w:r>
              <w:r>
                <w:rPr>
                  <w:rFonts w:eastAsia="Times New Roman" w:cs="Times New Roman" w:ascii="inherit" w:hAnsi="inherit"/>
                  <w:color w:val="0000FF"/>
                  <w:sz w:val="24"/>
                  <w:szCs w:val="24"/>
                  <w:lang w:val="ru-RU" w:eastAsia="ru-RU"/>
                </w:rPr>
                <w:t>6</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69</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Степени сравнения наречий. 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70</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Словообразование наречий</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71</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Морфологический анализ наречия</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65">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c</w:t>
              </w:r>
              <w:r>
                <w:rPr>
                  <w:rFonts w:eastAsia="Times New Roman" w:cs="Times New Roman" w:ascii="inherit" w:hAnsi="inherit"/>
                  <w:color w:val="0000FF"/>
                  <w:sz w:val="24"/>
                  <w:szCs w:val="24"/>
                  <w:lang w:val="ru-RU" w:eastAsia="ru-RU"/>
                </w:rPr>
                <w:t>6</w:t>
              </w:r>
              <w:r>
                <w:rPr>
                  <w:rFonts w:eastAsia="Times New Roman" w:cs="Times New Roman" w:ascii="inherit" w:hAnsi="inherit"/>
                  <w:color w:val="0000FF"/>
                  <w:sz w:val="24"/>
                  <w:szCs w:val="24"/>
                  <w:lang w:eastAsia="ru-RU"/>
                </w:rPr>
                <w:t>ba</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72</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Слитное и раздельное написание не с наречиями на -о (-е)</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66">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ca</w:t>
              </w:r>
              <w:r>
                <w:rPr>
                  <w:rFonts w:eastAsia="Times New Roman" w:cs="Times New Roman" w:ascii="inherit" w:hAnsi="inherit"/>
                  <w:color w:val="0000FF"/>
                  <w:sz w:val="24"/>
                  <w:szCs w:val="24"/>
                  <w:lang w:val="ru-RU" w:eastAsia="ru-RU"/>
                </w:rPr>
                <w:t>02</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73</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val="ru-RU" w:eastAsia="ru-RU"/>
              </w:rPr>
              <w:t xml:space="preserve">Слитное и раздельное написание не с наречиями на -о (-е). </w:t>
            </w:r>
            <w:r>
              <w:rPr>
                <w:rFonts w:eastAsia="Times New Roman" w:cs="Times New Roman" w:ascii="inherit" w:hAnsi="inherit"/>
                <w:sz w:val="24"/>
                <w:szCs w:val="24"/>
                <w:lang w:eastAsia="ru-RU"/>
              </w:rPr>
              <w:t>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74</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Дефис между частями слова в наречиях</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67">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cb</w:t>
              </w:r>
              <w:r>
                <w:rPr>
                  <w:rFonts w:eastAsia="Times New Roman" w:cs="Times New Roman" w:ascii="inherit" w:hAnsi="inherit"/>
                  <w:color w:val="0000FF"/>
                  <w:sz w:val="24"/>
                  <w:szCs w:val="24"/>
                  <w:lang w:val="ru-RU" w:eastAsia="ru-RU"/>
                </w:rPr>
                <w:t>6</w:t>
              </w:r>
              <w:r>
                <w:rPr>
                  <w:rFonts w:eastAsia="Times New Roman" w:cs="Times New Roman" w:ascii="inherit" w:hAnsi="inherit"/>
                  <w:color w:val="0000FF"/>
                  <w:sz w:val="24"/>
                  <w:szCs w:val="24"/>
                  <w:lang w:eastAsia="ru-RU"/>
                </w:rPr>
                <w:t>a</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75</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Слитное и раздельное написание наречий, образованных от существительных и количественных числительных</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68">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cd</w:t>
              </w:r>
              <w:r>
                <w:rPr>
                  <w:rFonts w:eastAsia="Times New Roman" w:cs="Times New Roman" w:ascii="inherit" w:hAnsi="inherit"/>
                  <w:color w:val="0000FF"/>
                  <w:sz w:val="24"/>
                  <w:szCs w:val="24"/>
                  <w:lang w:val="ru-RU" w:eastAsia="ru-RU"/>
                </w:rPr>
                <w:t>90</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76</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val="ru-RU" w:eastAsia="ru-RU"/>
              </w:rPr>
              <w:t xml:space="preserve">Слитное и раздельное написание наречий, образованных от существительных и количественных числительных. </w:t>
            </w:r>
            <w:r>
              <w:rPr>
                <w:rFonts w:eastAsia="Times New Roman" w:cs="Times New Roman" w:ascii="inherit" w:hAnsi="inherit"/>
                <w:sz w:val="24"/>
                <w:szCs w:val="24"/>
                <w:lang w:eastAsia="ru-RU"/>
              </w:rPr>
              <w:t>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77</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Одна и две буквы н в наречиях на -о (-е)</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69">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d</w:t>
              </w:r>
              <w:r>
                <w:rPr>
                  <w:rFonts w:eastAsia="Times New Roman" w:cs="Times New Roman" w:ascii="inherit" w:hAnsi="inherit"/>
                  <w:color w:val="0000FF"/>
                  <w:sz w:val="24"/>
                  <w:szCs w:val="24"/>
                  <w:lang w:val="ru-RU" w:eastAsia="ru-RU"/>
                </w:rPr>
                <w:t>088</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78</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val="ru-RU" w:eastAsia="ru-RU"/>
              </w:rPr>
              <w:t xml:space="preserve">Одна и две буквы н в наречиях на -о (-е). </w:t>
            </w:r>
            <w:r>
              <w:rPr>
                <w:rFonts w:eastAsia="Times New Roman" w:cs="Times New Roman" w:ascii="inherit" w:hAnsi="inherit"/>
                <w:sz w:val="24"/>
                <w:szCs w:val="24"/>
                <w:lang w:eastAsia="ru-RU"/>
              </w:rPr>
              <w:t>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79</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Буквы о и е после шипящих на конце наречий</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70">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d</w:t>
              </w:r>
              <w:r>
                <w:rPr>
                  <w:rFonts w:eastAsia="Times New Roman" w:cs="Times New Roman" w:ascii="inherit" w:hAnsi="inherit"/>
                  <w:color w:val="0000FF"/>
                  <w:sz w:val="24"/>
                  <w:szCs w:val="24"/>
                  <w:lang w:val="ru-RU" w:eastAsia="ru-RU"/>
                </w:rPr>
                <w:t>5</w:t>
              </w:r>
              <w:r>
                <w:rPr>
                  <w:rFonts w:eastAsia="Times New Roman" w:cs="Times New Roman" w:ascii="inherit" w:hAnsi="inherit"/>
                  <w:color w:val="0000FF"/>
                  <w:sz w:val="24"/>
                  <w:szCs w:val="24"/>
                  <w:lang w:eastAsia="ru-RU"/>
                </w:rPr>
                <w:t>a</w:t>
              </w:r>
              <w:r>
                <w:rPr>
                  <w:rFonts w:eastAsia="Times New Roman" w:cs="Times New Roman" w:ascii="inherit" w:hAnsi="inherit"/>
                  <w:color w:val="0000FF"/>
                  <w:sz w:val="24"/>
                  <w:szCs w:val="24"/>
                  <w:lang w:val="ru-RU" w:eastAsia="ru-RU"/>
                </w:rPr>
                <w:t>6</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80</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val="ru-RU" w:eastAsia="ru-RU"/>
              </w:rPr>
              <w:t xml:space="preserve">Буквы о и е после шипящих на конце наречий. </w:t>
            </w:r>
            <w:r>
              <w:rPr>
                <w:rFonts w:eastAsia="Times New Roman" w:cs="Times New Roman" w:ascii="inherit" w:hAnsi="inherit"/>
                <w:sz w:val="24"/>
                <w:szCs w:val="24"/>
                <w:lang w:eastAsia="ru-RU"/>
              </w:rPr>
              <w:t>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81</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Буквы о и а на конце наречий</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71">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d</w:t>
              </w:r>
              <w:r>
                <w:rPr>
                  <w:rFonts w:eastAsia="Times New Roman" w:cs="Times New Roman" w:ascii="inherit" w:hAnsi="inherit"/>
                  <w:color w:val="0000FF"/>
                  <w:sz w:val="24"/>
                  <w:szCs w:val="24"/>
                  <w:lang w:val="ru-RU" w:eastAsia="ru-RU"/>
                </w:rPr>
                <w:t>83</w:t>
              </w:r>
              <w:r>
                <w:rPr>
                  <w:rFonts w:eastAsia="Times New Roman" w:cs="Times New Roman" w:ascii="inherit" w:hAnsi="inherit"/>
                  <w:color w:val="0000FF"/>
                  <w:sz w:val="24"/>
                  <w:szCs w:val="24"/>
                  <w:lang w:eastAsia="ru-RU"/>
                </w:rPr>
                <w:t>a</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82</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val="ru-RU" w:eastAsia="ru-RU"/>
              </w:rPr>
              <w:t xml:space="preserve">Буквы о и а на конце наречий. </w:t>
            </w:r>
            <w:r>
              <w:rPr>
                <w:rFonts w:eastAsia="Times New Roman" w:cs="Times New Roman" w:ascii="inherit" w:hAnsi="inherit"/>
                <w:sz w:val="24"/>
                <w:szCs w:val="24"/>
                <w:lang w:eastAsia="ru-RU"/>
              </w:rPr>
              <w:t>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83</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Мягкий знак после шипящих на конце наречий</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72">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d</w:t>
              </w:r>
              <w:r>
                <w:rPr>
                  <w:rFonts w:eastAsia="Times New Roman" w:cs="Times New Roman" w:ascii="inherit" w:hAnsi="inherit"/>
                  <w:color w:val="0000FF"/>
                  <w:sz w:val="24"/>
                  <w:szCs w:val="24"/>
                  <w:lang w:val="ru-RU" w:eastAsia="ru-RU"/>
                </w:rPr>
                <w:t>9</w:t>
              </w:r>
              <w:r>
                <w:rPr>
                  <w:rFonts w:eastAsia="Times New Roman" w:cs="Times New Roman" w:ascii="inherit" w:hAnsi="inherit"/>
                  <w:color w:val="0000FF"/>
                  <w:sz w:val="24"/>
                  <w:szCs w:val="24"/>
                  <w:lang w:eastAsia="ru-RU"/>
                </w:rPr>
                <w:t>c</w:t>
              </w:r>
              <w:r>
                <w:rPr>
                  <w:rFonts w:eastAsia="Times New Roman" w:cs="Times New Roman" w:ascii="inherit" w:hAnsi="inherit"/>
                  <w:color w:val="0000FF"/>
                  <w:sz w:val="24"/>
                  <w:szCs w:val="24"/>
                  <w:lang w:val="ru-RU" w:eastAsia="ru-RU"/>
                </w:rPr>
                <w:t>0</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84</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val="ru-RU" w:eastAsia="ru-RU"/>
              </w:rPr>
              <w:t xml:space="preserve">Мягкий знак после шипящих на конце наречий. </w:t>
            </w:r>
            <w:r>
              <w:rPr>
                <w:rFonts w:eastAsia="Times New Roman" w:cs="Times New Roman" w:ascii="inherit" w:hAnsi="inherit"/>
                <w:sz w:val="24"/>
                <w:szCs w:val="24"/>
                <w:lang w:eastAsia="ru-RU"/>
              </w:rPr>
              <w:t>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85</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Повторение темы «Наречие»</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73">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dc</w:t>
              </w:r>
              <w:r>
                <w:rPr>
                  <w:rFonts w:eastAsia="Times New Roman" w:cs="Times New Roman" w:ascii="inherit" w:hAnsi="inherit"/>
                  <w:color w:val="0000FF"/>
                  <w:sz w:val="24"/>
                  <w:szCs w:val="24"/>
                  <w:lang w:val="ru-RU" w:eastAsia="ru-RU"/>
                </w:rPr>
                <w:t>36</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86</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Диктант с грамматическим заданием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74">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dd</w:t>
              </w:r>
              <w:r>
                <w:rPr>
                  <w:rFonts w:eastAsia="Times New Roman" w:cs="Times New Roman" w:ascii="inherit" w:hAnsi="inherit"/>
                  <w:color w:val="0000FF"/>
                  <w:sz w:val="24"/>
                  <w:szCs w:val="24"/>
                  <w:lang w:val="ru-RU" w:eastAsia="ru-RU"/>
                </w:rPr>
                <w:t>9</w:t>
              </w:r>
              <w:r>
                <w:rPr>
                  <w:rFonts w:eastAsia="Times New Roman" w:cs="Times New Roman" w:ascii="inherit" w:hAnsi="inherit"/>
                  <w:color w:val="0000FF"/>
                  <w:sz w:val="24"/>
                  <w:szCs w:val="24"/>
                  <w:lang w:eastAsia="ru-RU"/>
                </w:rPr>
                <w:t>e</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87</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Слова категории состояния в системе частей речи</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75">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df</w:t>
              </w:r>
              <w:r>
                <w:rPr>
                  <w:rFonts w:eastAsia="Times New Roman" w:cs="Times New Roman" w:ascii="inherit" w:hAnsi="inherit"/>
                  <w:color w:val="0000FF"/>
                  <w:sz w:val="24"/>
                  <w:szCs w:val="24"/>
                  <w:lang w:val="ru-RU" w:eastAsia="ru-RU"/>
                </w:rPr>
                <w:t>1</w:t>
              </w:r>
              <w:r>
                <w:rPr>
                  <w:rFonts w:eastAsia="Times New Roman" w:cs="Times New Roman" w:ascii="inherit" w:hAnsi="inherit"/>
                  <w:color w:val="0000FF"/>
                  <w:sz w:val="24"/>
                  <w:szCs w:val="24"/>
                  <w:lang w:eastAsia="ru-RU"/>
                </w:rPr>
                <w:t>a</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88</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Слова категории состояния и наречия</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76">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e</w:t>
              </w:r>
              <w:r>
                <w:rPr>
                  <w:rFonts w:eastAsia="Times New Roman" w:cs="Times New Roman" w:ascii="inherit" w:hAnsi="inherit"/>
                  <w:color w:val="0000FF"/>
                  <w:sz w:val="24"/>
                  <w:szCs w:val="24"/>
                  <w:lang w:val="ru-RU" w:eastAsia="ru-RU"/>
                </w:rPr>
                <w:t>262</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89</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Служебные части речи в русском языке</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77">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e</w:t>
              </w:r>
              <w:r>
                <w:rPr>
                  <w:rFonts w:eastAsia="Times New Roman" w:cs="Times New Roman" w:ascii="inherit" w:hAnsi="inherit"/>
                  <w:color w:val="0000FF"/>
                  <w:sz w:val="24"/>
                  <w:szCs w:val="24"/>
                  <w:lang w:val="ru-RU" w:eastAsia="ru-RU"/>
                </w:rPr>
                <w:t>5</w:t>
              </w:r>
              <w:r>
                <w:rPr>
                  <w:rFonts w:eastAsia="Times New Roman" w:cs="Times New Roman" w:ascii="inherit" w:hAnsi="inherit"/>
                  <w:color w:val="0000FF"/>
                  <w:sz w:val="24"/>
                  <w:szCs w:val="24"/>
                  <w:lang w:eastAsia="ru-RU"/>
                </w:rPr>
                <w:t>b</w:t>
              </w:r>
              <w:r>
                <w:rPr>
                  <w:rFonts w:eastAsia="Times New Roman" w:cs="Times New Roman" w:ascii="inherit" w:hAnsi="inherit"/>
                  <w:color w:val="0000FF"/>
                  <w:sz w:val="24"/>
                  <w:szCs w:val="24"/>
                  <w:lang w:val="ru-RU" w:eastAsia="ru-RU"/>
                </w:rPr>
                <w:t>4</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90</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Предлог как часть речи</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78">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e</w:t>
              </w:r>
              <w:r>
                <w:rPr>
                  <w:rFonts w:eastAsia="Times New Roman" w:cs="Times New Roman" w:ascii="inherit" w:hAnsi="inherit"/>
                  <w:color w:val="0000FF"/>
                  <w:sz w:val="24"/>
                  <w:szCs w:val="24"/>
                  <w:lang w:val="ru-RU" w:eastAsia="ru-RU"/>
                </w:rPr>
                <w:t>866</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91</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Предлоги производные и непроизводные</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79">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edf</w:t>
              </w:r>
              <w:r>
                <w:rPr>
                  <w:rFonts w:eastAsia="Times New Roman" w:cs="Times New Roman" w:ascii="inherit" w:hAnsi="inherit"/>
                  <w:color w:val="0000FF"/>
                  <w:sz w:val="24"/>
                  <w:szCs w:val="24"/>
                  <w:lang w:val="ru-RU" w:eastAsia="ru-RU"/>
                </w:rPr>
                <w:t>2</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92</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Предлоги производные и непроизводные. 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80">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ef</w:t>
              </w:r>
              <w:r>
                <w:rPr>
                  <w:rFonts w:eastAsia="Times New Roman" w:cs="Times New Roman" w:ascii="inherit" w:hAnsi="inherit"/>
                  <w:color w:val="0000FF"/>
                  <w:sz w:val="24"/>
                  <w:szCs w:val="24"/>
                  <w:lang w:val="ru-RU" w:eastAsia="ru-RU"/>
                </w:rPr>
                <w:t>3</w:t>
              </w:r>
              <w:r>
                <w:rPr>
                  <w:rFonts w:eastAsia="Times New Roman" w:cs="Times New Roman" w:ascii="inherit" w:hAnsi="inherit"/>
                  <w:color w:val="0000FF"/>
                  <w:sz w:val="24"/>
                  <w:szCs w:val="24"/>
                  <w:lang w:eastAsia="ru-RU"/>
                </w:rPr>
                <w:t>c</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93</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Предлоги простые и составные</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81">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eb</w:t>
              </w:r>
              <w:r>
                <w:rPr>
                  <w:rFonts w:eastAsia="Times New Roman" w:cs="Times New Roman" w:ascii="inherit" w:hAnsi="inherit"/>
                  <w:color w:val="0000FF"/>
                  <w:sz w:val="24"/>
                  <w:szCs w:val="24"/>
                  <w:lang w:val="ru-RU" w:eastAsia="ru-RU"/>
                </w:rPr>
                <w:t>0</w:t>
              </w:r>
              <w:r>
                <w:rPr>
                  <w:rFonts w:eastAsia="Times New Roman" w:cs="Times New Roman" w:ascii="inherit" w:hAnsi="inherit"/>
                  <w:color w:val="0000FF"/>
                  <w:sz w:val="24"/>
                  <w:szCs w:val="24"/>
                  <w:lang w:eastAsia="ru-RU"/>
                </w:rPr>
                <w:t>e</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94</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Предлоги простые и составные. 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95</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Правописание предлогов</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82">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ec</w:t>
              </w:r>
              <w:r>
                <w:rPr>
                  <w:rFonts w:eastAsia="Times New Roman" w:cs="Times New Roman" w:ascii="inherit" w:hAnsi="inherit"/>
                  <w:color w:val="0000FF"/>
                  <w:sz w:val="24"/>
                  <w:szCs w:val="24"/>
                  <w:lang w:val="ru-RU" w:eastAsia="ru-RU"/>
                </w:rPr>
                <w:t>44</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96</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Правописание предлогов. 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83">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19</w:t>
              </w:r>
              <w:r>
                <w:rPr>
                  <w:rFonts w:eastAsia="Times New Roman" w:cs="Times New Roman" w:ascii="inherit" w:hAnsi="inherit"/>
                  <w:color w:val="0000FF"/>
                  <w:sz w:val="24"/>
                  <w:szCs w:val="24"/>
                  <w:lang w:eastAsia="ru-RU"/>
                </w:rPr>
                <w:t>e</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97</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Употребление предлогов в речи</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84">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450</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98</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Употребление предлогов в речи. 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99</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Морфологический анализ предлога</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85">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586</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100</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Повторение темы «Предлог»</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86">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6</w:t>
              </w:r>
              <w:r>
                <w:rPr>
                  <w:rFonts w:eastAsia="Times New Roman" w:cs="Times New Roman" w:ascii="inherit" w:hAnsi="inherit"/>
                  <w:color w:val="0000FF"/>
                  <w:sz w:val="24"/>
                  <w:szCs w:val="24"/>
                  <w:lang w:eastAsia="ru-RU"/>
                </w:rPr>
                <w:t>b</w:t>
              </w:r>
              <w:r>
                <w:rPr>
                  <w:rFonts w:eastAsia="Times New Roman" w:cs="Times New Roman" w:ascii="inherit" w:hAnsi="inherit"/>
                  <w:color w:val="0000FF"/>
                  <w:sz w:val="24"/>
                  <w:szCs w:val="24"/>
                  <w:lang w:val="ru-RU" w:eastAsia="ru-RU"/>
                </w:rPr>
                <w:t>2</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101</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Повторение темы «Предлог». 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102</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Союз как часть речи</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87">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978</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103</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Разряды союзов</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88">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faa</w:t>
              </w:r>
              <w:r>
                <w:rPr>
                  <w:rFonts w:eastAsia="Times New Roman" w:cs="Times New Roman" w:ascii="inherit" w:hAnsi="inherit"/>
                  <w:color w:val="0000FF"/>
                  <w:sz w:val="24"/>
                  <w:szCs w:val="24"/>
                  <w:lang w:val="ru-RU" w:eastAsia="ru-RU"/>
                </w:rPr>
                <w:t>4</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104</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Разряды союзов. 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89">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fbd</w:t>
              </w:r>
              <w:r>
                <w:rPr>
                  <w:rFonts w:eastAsia="Times New Roman" w:cs="Times New Roman" w:ascii="inherit" w:hAnsi="inherit"/>
                  <w:color w:val="0000FF"/>
                  <w:sz w:val="24"/>
                  <w:szCs w:val="24"/>
                  <w:lang w:val="ru-RU" w:eastAsia="ru-RU"/>
                </w:rPr>
                <w:t>0</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105</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Сочинительные союзы</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90">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fd</w:t>
              </w:r>
              <w:r>
                <w:rPr>
                  <w:rFonts w:eastAsia="Times New Roman" w:cs="Times New Roman" w:ascii="inherit" w:hAnsi="inherit"/>
                  <w:color w:val="0000FF"/>
                  <w:sz w:val="24"/>
                  <w:szCs w:val="24"/>
                  <w:lang w:val="ru-RU" w:eastAsia="ru-RU"/>
                </w:rPr>
                <w:t>60</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106</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Подчинительные союзы</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91">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27</w:t>
              </w:r>
              <w:r>
                <w:rPr>
                  <w:rFonts w:eastAsia="Times New Roman" w:cs="Times New Roman" w:ascii="inherit" w:hAnsi="inherit"/>
                  <w:color w:val="0000FF"/>
                  <w:sz w:val="24"/>
                  <w:szCs w:val="24"/>
                  <w:lang w:eastAsia="ru-RU"/>
                </w:rPr>
                <w:t>fe</w:t>
              </w:r>
              <w:r>
                <w:rPr>
                  <w:rFonts w:eastAsia="Times New Roman" w:cs="Times New Roman" w:ascii="inherit" w:hAnsi="inherit"/>
                  <w:color w:val="0000FF"/>
                  <w:sz w:val="24"/>
                  <w:szCs w:val="24"/>
                  <w:lang w:val="ru-RU" w:eastAsia="ru-RU"/>
                </w:rPr>
                <w:t>82</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107</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Правописание союзов</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92">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2803</w:t>
              </w:r>
              <w:r>
                <w:rPr>
                  <w:rFonts w:eastAsia="Times New Roman" w:cs="Times New Roman" w:ascii="inherit" w:hAnsi="inherit"/>
                  <w:color w:val="0000FF"/>
                  <w:sz w:val="24"/>
                  <w:szCs w:val="24"/>
                  <w:lang w:eastAsia="ru-RU"/>
                </w:rPr>
                <w:t>b</w:t>
              </w:r>
              <w:r>
                <w:rPr>
                  <w:rFonts w:eastAsia="Times New Roman" w:cs="Times New Roman" w:ascii="inherit" w:hAnsi="inherit"/>
                  <w:color w:val="0000FF"/>
                  <w:sz w:val="24"/>
                  <w:szCs w:val="24"/>
                  <w:lang w:val="ru-RU" w:eastAsia="ru-RU"/>
                </w:rPr>
                <w:t>4</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108</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Правописание союзов. 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93">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2804</w:t>
              </w:r>
              <w:r>
                <w:rPr>
                  <w:rFonts w:eastAsia="Times New Roman" w:cs="Times New Roman" w:ascii="inherit" w:hAnsi="inherit"/>
                  <w:color w:val="0000FF"/>
                  <w:sz w:val="24"/>
                  <w:szCs w:val="24"/>
                  <w:lang w:eastAsia="ru-RU"/>
                </w:rPr>
                <w:t>ea</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109</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Союзы и союзные слова</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94">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fba</w:t>
              </w:r>
              <w:r>
                <w:rPr>
                  <w:rFonts w:eastAsia="Times New Roman" w:cs="Times New Roman" w:ascii="inherit" w:hAnsi="inherit"/>
                  <w:color w:val="0000FF"/>
                  <w:sz w:val="24"/>
                  <w:szCs w:val="24"/>
                  <w:lang w:val="ru-RU" w:eastAsia="ru-RU"/>
                </w:rPr>
                <w:t>94310</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110</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Союзы в простых и сложных предложениях</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111</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Морфологический анализ союза</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95">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fa</w:t>
              </w:r>
              <w:r>
                <w:rPr>
                  <w:rFonts w:eastAsia="Times New Roman" w:cs="Times New Roman" w:ascii="inherit" w:hAnsi="inherit"/>
                  <w:color w:val="0000FF"/>
                  <w:sz w:val="24"/>
                  <w:szCs w:val="24"/>
                  <w:lang w:val="ru-RU" w:eastAsia="ru-RU"/>
                </w:rPr>
                <w:t>280634</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112</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Повторение темы «Союз»</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96">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fba</w:t>
              </w:r>
              <w:r>
                <w:rPr>
                  <w:rFonts w:eastAsia="Times New Roman" w:cs="Times New Roman" w:ascii="inherit" w:hAnsi="inherit"/>
                  <w:color w:val="0000FF"/>
                  <w:sz w:val="24"/>
                  <w:szCs w:val="24"/>
                  <w:lang w:val="ru-RU" w:eastAsia="ru-RU"/>
                </w:rPr>
                <w:t>948</w:t>
              </w:r>
              <w:r>
                <w:rPr>
                  <w:rFonts w:eastAsia="Times New Roman" w:cs="Times New Roman" w:ascii="inherit" w:hAnsi="inherit"/>
                  <w:color w:val="0000FF"/>
                  <w:sz w:val="24"/>
                  <w:szCs w:val="24"/>
                  <w:lang w:eastAsia="ru-RU"/>
                </w:rPr>
                <w:t>f</w:t>
              </w:r>
              <w:r>
                <w:rPr>
                  <w:rFonts w:eastAsia="Times New Roman" w:cs="Times New Roman" w:ascii="inherit" w:hAnsi="inherit"/>
                  <w:color w:val="0000FF"/>
                  <w:sz w:val="24"/>
                  <w:szCs w:val="24"/>
                  <w:lang w:val="ru-RU" w:eastAsia="ru-RU"/>
                </w:rPr>
                <w:t>6</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113</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Повторение темы «Союз». 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114</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Частица как часть речи</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97">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fba</w:t>
              </w:r>
              <w:r>
                <w:rPr>
                  <w:rFonts w:eastAsia="Times New Roman" w:cs="Times New Roman" w:ascii="inherit" w:hAnsi="inherit"/>
                  <w:color w:val="0000FF"/>
                  <w:sz w:val="24"/>
                  <w:szCs w:val="24"/>
                  <w:lang w:val="ru-RU" w:eastAsia="ru-RU"/>
                </w:rPr>
                <w:t>94</w:t>
              </w:r>
              <w:r>
                <w:rPr>
                  <w:rFonts w:eastAsia="Times New Roman" w:cs="Times New Roman" w:ascii="inherit" w:hAnsi="inherit"/>
                  <w:color w:val="0000FF"/>
                  <w:sz w:val="24"/>
                  <w:szCs w:val="24"/>
                  <w:lang w:eastAsia="ru-RU"/>
                </w:rPr>
                <w:t>d</w:t>
              </w:r>
              <w:r>
                <w:rPr>
                  <w:rFonts w:eastAsia="Times New Roman" w:cs="Times New Roman" w:ascii="inherit" w:hAnsi="inherit"/>
                  <w:color w:val="0000FF"/>
                  <w:sz w:val="24"/>
                  <w:szCs w:val="24"/>
                  <w:lang w:val="ru-RU" w:eastAsia="ru-RU"/>
                </w:rPr>
                <w:t>6</w:t>
              </w:r>
              <w:r>
                <w:rPr>
                  <w:rFonts w:eastAsia="Times New Roman" w:cs="Times New Roman" w:ascii="inherit" w:hAnsi="inherit"/>
                  <w:color w:val="0000FF"/>
                  <w:sz w:val="24"/>
                  <w:szCs w:val="24"/>
                  <w:lang w:eastAsia="ru-RU"/>
                </w:rPr>
                <w:t>a</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115</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Разряды частиц</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98">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fba</w:t>
              </w:r>
              <w:r>
                <w:rPr>
                  <w:rFonts w:eastAsia="Times New Roman" w:cs="Times New Roman" w:ascii="inherit" w:hAnsi="inherit"/>
                  <w:color w:val="0000FF"/>
                  <w:sz w:val="24"/>
                  <w:szCs w:val="24"/>
                  <w:lang w:val="ru-RU" w:eastAsia="ru-RU"/>
                </w:rPr>
                <w:t>9510</w:t>
              </w:r>
              <w:r>
                <w:rPr>
                  <w:rFonts w:eastAsia="Times New Roman" w:cs="Times New Roman" w:ascii="inherit" w:hAnsi="inherit"/>
                  <w:color w:val="0000FF"/>
                  <w:sz w:val="24"/>
                  <w:szCs w:val="24"/>
                  <w:lang w:eastAsia="ru-RU"/>
                </w:rPr>
                <w:t>c</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116</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Разряды частиц. 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117</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Правописание частиц</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99">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fba</w:t>
              </w:r>
              <w:r>
                <w:rPr>
                  <w:rFonts w:eastAsia="Times New Roman" w:cs="Times New Roman" w:ascii="inherit" w:hAnsi="inherit"/>
                  <w:color w:val="0000FF"/>
                  <w:sz w:val="24"/>
                  <w:szCs w:val="24"/>
                  <w:lang w:val="ru-RU" w:eastAsia="ru-RU"/>
                </w:rPr>
                <w:t>95</w:t>
              </w:r>
              <w:r>
                <w:rPr>
                  <w:rFonts w:eastAsia="Times New Roman" w:cs="Times New Roman" w:ascii="inherit" w:hAnsi="inherit"/>
                  <w:color w:val="0000FF"/>
                  <w:sz w:val="24"/>
                  <w:szCs w:val="24"/>
                  <w:lang w:eastAsia="ru-RU"/>
                </w:rPr>
                <w:t>a</w:t>
              </w:r>
              <w:r>
                <w:rPr>
                  <w:rFonts w:eastAsia="Times New Roman" w:cs="Times New Roman" w:ascii="inherit" w:hAnsi="inherit"/>
                  <w:color w:val="0000FF"/>
                  <w:sz w:val="24"/>
                  <w:szCs w:val="24"/>
                  <w:lang w:val="ru-RU" w:eastAsia="ru-RU"/>
                </w:rPr>
                <w:t>26</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118</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Правописание частицы не</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100">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fba</w:t>
              </w:r>
              <w:r>
                <w:rPr>
                  <w:rFonts w:eastAsia="Times New Roman" w:cs="Times New Roman" w:ascii="inherit" w:hAnsi="inherit"/>
                  <w:color w:val="0000FF"/>
                  <w:sz w:val="24"/>
                  <w:szCs w:val="24"/>
                  <w:lang w:val="ru-RU" w:eastAsia="ru-RU"/>
                </w:rPr>
                <w:t>95918</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119</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Правописание частицы не. 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120</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Разграничение частиц не и ни</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101">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fba</w:t>
              </w:r>
              <w:r>
                <w:rPr>
                  <w:rFonts w:eastAsia="Times New Roman" w:cs="Times New Roman" w:ascii="inherit" w:hAnsi="inherit"/>
                  <w:color w:val="0000FF"/>
                  <w:sz w:val="24"/>
                  <w:szCs w:val="24"/>
                  <w:lang w:val="ru-RU" w:eastAsia="ru-RU"/>
                </w:rPr>
                <w:t>9562</w:t>
              </w:r>
              <w:r>
                <w:rPr>
                  <w:rFonts w:eastAsia="Times New Roman" w:cs="Times New Roman" w:ascii="inherit" w:hAnsi="inherit"/>
                  <w:color w:val="0000FF"/>
                  <w:sz w:val="24"/>
                  <w:szCs w:val="24"/>
                  <w:lang w:eastAsia="ru-RU"/>
                </w:rPr>
                <w:t>a</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121</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val="ru-RU" w:eastAsia="ru-RU"/>
              </w:rPr>
              <w:t xml:space="preserve">Разграничение частиц не и ни. </w:t>
            </w:r>
            <w:r>
              <w:rPr>
                <w:rFonts w:eastAsia="Times New Roman" w:cs="Times New Roman" w:ascii="inherit" w:hAnsi="inherit"/>
                <w:sz w:val="24"/>
                <w:szCs w:val="24"/>
                <w:lang w:eastAsia="ru-RU"/>
              </w:rPr>
              <w:t>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122</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Морфологический анализ частицы</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102">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fba</w:t>
              </w:r>
              <w:r>
                <w:rPr>
                  <w:rFonts w:eastAsia="Times New Roman" w:cs="Times New Roman" w:ascii="inherit" w:hAnsi="inherit"/>
                  <w:color w:val="0000FF"/>
                  <w:sz w:val="24"/>
                  <w:szCs w:val="24"/>
                  <w:lang w:val="ru-RU" w:eastAsia="ru-RU"/>
                </w:rPr>
                <w:t>95</w:t>
              </w:r>
              <w:r>
                <w:rPr>
                  <w:rFonts w:eastAsia="Times New Roman" w:cs="Times New Roman" w:ascii="inherit" w:hAnsi="inherit"/>
                  <w:color w:val="0000FF"/>
                  <w:sz w:val="24"/>
                  <w:szCs w:val="24"/>
                  <w:lang w:eastAsia="ru-RU"/>
                </w:rPr>
                <w:t>b</w:t>
              </w:r>
              <w:r>
                <w:rPr>
                  <w:rFonts w:eastAsia="Times New Roman" w:cs="Times New Roman" w:ascii="inherit" w:hAnsi="inherit"/>
                  <w:color w:val="0000FF"/>
                  <w:sz w:val="24"/>
                  <w:szCs w:val="24"/>
                  <w:lang w:val="ru-RU" w:eastAsia="ru-RU"/>
                </w:rPr>
                <w:t>3</w:t>
              </w:r>
              <w:r>
                <w:rPr>
                  <w:rFonts w:eastAsia="Times New Roman" w:cs="Times New Roman" w:ascii="inherit" w:hAnsi="inherit"/>
                  <w:color w:val="0000FF"/>
                  <w:sz w:val="24"/>
                  <w:szCs w:val="24"/>
                  <w:lang w:eastAsia="ru-RU"/>
                </w:rPr>
                <w:t>e</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123</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Повторение темы «Частица»</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103">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fba</w:t>
              </w:r>
              <w:r>
                <w:rPr>
                  <w:rFonts w:eastAsia="Times New Roman" w:cs="Times New Roman" w:ascii="inherit" w:hAnsi="inherit"/>
                  <w:color w:val="0000FF"/>
                  <w:sz w:val="24"/>
                  <w:szCs w:val="24"/>
                  <w:lang w:val="ru-RU" w:eastAsia="ru-RU"/>
                </w:rPr>
                <w:t>95</w:t>
              </w:r>
              <w:r>
                <w:rPr>
                  <w:rFonts w:eastAsia="Times New Roman" w:cs="Times New Roman" w:ascii="inherit" w:hAnsi="inherit"/>
                  <w:color w:val="0000FF"/>
                  <w:sz w:val="24"/>
                  <w:szCs w:val="24"/>
                  <w:lang w:eastAsia="ru-RU"/>
                </w:rPr>
                <w:t>d</w:t>
              </w:r>
              <w:r>
                <w:rPr>
                  <w:rFonts w:eastAsia="Times New Roman" w:cs="Times New Roman" w:ascii="inherit" w:hAnsi="inherit"/>
                  <w:color w:val="0000FF"/>
                  <w:sz w:val="24"/>
                  <w:szCs w:val="24"/>
                  <w:lang w:val="ru-RU" w:eastAsia="ru-RU"/>
                </w:rPr>
                <w:t>6</w:t>
              </w:r>
              <w:r>
                <w:rPr>
                  <w:rFonts w:eastAsia="Times New Roman" w:cs="Times New Roman" w:ascii="inherit" w:hAnsi="inherit"/>
                  <w:color w:val="0000FF"/>
                  <w:sz w:val="24"/>
                  <w:szCs w:val="24"/>
                  <w:lang w:eastAsia="ru-RU"/>
                </w:rPr>
                <w:t>e</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124</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Повторение темы «Частица». 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104">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fba</w:t>
              </w:r>
              <w:r>
                <w:rPr>
                  <w:rFonts w:eastAsia="Times New Roman" w:cs="Times New Roman" w:ascii="inherit" w:hAnsi="inherit"/>
                  <w:color w:val="0000FF"/>
                  <w:sz w:val="24"/>
                  <w:szCs w:val="24"/>
                  <w:lang w:val="ru-RU" w:eastAsia="ru-RU"/>
                </w:rPr>
                <w:t>95</w:t>
              </w:r>
              <w:r>
                <w:rPr>
                  <w:rFonts w:eastAsia="Times New Roman" w:cs="Times New Roman" w:ascii="inherit" w:hAnsi="inherit"/>
                  <w:color w:val="0000FF"/>
                  <w:sz w:val="24"/>
                  <w:szCs w:val="24"/>
                  <w:lang w:eastAsia="ru-RU"/>
                </w:rPr>
                <w:t>e</w:t>
              </w:r>
              <w:r>
                <w:rPr>
                  <w:rFonts w:eastAsia="Times New Roman" w:cs="Times New Roman" w:ascii="inherit" w:hAnsi="inherit"/>
                  <w:color w:val="0000FF"/>
                  <w:sz w:val="24"/>
                  <w:szCs w:val="24"/>
                  <w:lang w:val="ru-RU" w:eastAsia="ru-RU"/>
                </w:rPr>
                <w:t>86</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125</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val="ru-RU" w:eastAsia="ru-RU"/>
              </w:rPr>
              <w:t xml:space="preserve">Повторение темы «Служебные части речи». </w:t>
            </w:r>
            <w:r>
              <w:rPr>
                <w:rFonts w:eastAsia="Times New Roman" w:cs="Times New Roman" w:ascii="inherit" w:hAnsi="inherit"/>
                <w:sz w:val="24"/>
                <w:szCs w:val="24"/>
                <w:lang w:eastAsia="ru-RU"/>
              </w:rPr>
              <w:t>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126</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Междометия и звукоподражательные слова в системе частей речи</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105">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fba</w:t>
              </w:r>
              <w:r>
                <w:rPr>
                  <w:rFonts w:eastAsia="Times New Roman" w:cs="Times New Roman" w:ascii="inherit" w:hAnsi="inherit"/>
                  <w:color w:val="0000FF"/>
                  <w:sz w:val="24"/>
                  <w:szCs w:val="24"/>
                  <w:lang w:val="ru-RU" w:eastAsia="ru-RU"/>
                </w:rPr>
                <w:t>9612</w:t>
              </w:r>
              <w:r>
                <w:rPr>
                  <w:rFonts w:eastAsia="Times New Roman" w:cs="Times New Roman" w:ascii="inherit" w:hAnsi="inherit"/>
                  <w:color w:val="0000FF"/>
                  <w:sz w:val="24"/>
                  <w:szCs w:val="24"/>
                  <w:lang w:eastAsia="ru-RU"/>
                </w:rPr>
                <w:t>e</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127</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Междометия и звукоподражательные слова. 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106">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fba</w:t>
              </w:r>
              <w:r>
                <w:rPr>
                  <w:rFonts w:eastAsia="Times New Roman" w:cs="Times New Roman" w:ascii="inherit" w:hAnsi="inherit"/>
                  <w:color w:val="0000FF"/>
                  <w:sz w:val="24"/>
                  <w:szCs w:val="24"/>
                  <w:lang w:val="ru-RU" w:eastAsia="ru-RU"/>
                </w:rPr>
                <w:t>96516</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128</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Морфологический анализ междометия</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129</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val="ru-RU" w:eastAsia="ru-RU"/>
              </w:rPr>
              <w:t>Междометия и звукоподражательные слова в разговорной и</w:t>
            </w:r>
            <w:r>
              <w:rPr>
                <w:rFonts w:eastAsia="Times New Roman" w:cs="Times New Roman" w:ascii="inherit" w:hAnsi="inherit"/>
                <w:sz w:val="24"/>
                <w:szCs w:val="24"/>
                <w:lang w:eastAsia="ru-RU"/>
              </w:rPr>
              <w:t> </w:t>
            </w:r>
            <w:r>
              <w:rPr>
                <w:rFonts w:eastAsia="Times New Roman" w:cs="Times New Roman" w:ascii="inherit" w:hAnsi="inherit"/>
                <w:sz w:val="24"/>
                <w:szCs w:val="24"/>
                <w:lang w:val="ru-RU" w:eastAsia="ru-RU"/>
              </w:rPr>
              <w:t xml:space="preserve"> художественной речи. </w:t>
            </w:r>
            <w:r>
              <w:rPr>
                <w:rFonts w:eastAsia="Times New Roman" w:cs="Times New Roman" w:ascii="inherit" w:hAnsi="inherit"/>
                <w:sz w:val="24"/>
                <w:szCs w:val="24"/>
                <w:lang w:eastAsia="ru-RU"/>
              </w:rPr>
              <w:t>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107">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fba</w:t>
              </w:r>
              <w:r>
                <w:rPr>
                  <w:rFonts w:eastAsia="Times New Roman" w:cs="Times New Roman" w:ascii="inherit" w:hAnsi="inherit"/>
                  <w:color w:val="0000FF"/>
                  <w:sz w:val="24"/>
                  <w:szCs w:val="24"/>
                  <w:lang w:val="ru-RU" w:eastAsia="ru-RU"/>
                </w:rPr>
                <w:t>96340</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130</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Омонимия слов разных частей речи</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108">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fba</w:t>
              </w:r>
              <w:r>
                <w:rPr>
                  <w:rFonts w:eastAsia="Times New Roman" w:cs="Times New Roman" w:ascii="inherit" w:hAnsi="inherit"/>
                  <w:color w:val="0000FF"/>
                  <w:sz w:val="24"/>
                  <w:szCs w:val="24"/>
                  <w:lang w:val="ru-RU" w:eastAsia="ru-RU"/>
                </w:rPr>
                <w:t>9696</w:t>
              </w:r>
              <w:r>
                <w:rPr>
                  <w:rFonts w:eastAsia="Times New Roman" w:cs="Times New Roman" w:ascii="inherit" w:hAnsi="inherit"/>
                  <w:color w:val="0000FF"/>
                  <w:sz w:val="24"/>
                  <w:szCs w:val="24"/>
                  <w:lang w:eastAsia="ru-RU"/>
                </w:rPr>
                <w:t>c</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131</w:t>
            </w:r>
          </w:p>
        </w:tc>
        <w:tc>
          <w:tcPr>
            <w:tcW w:w="448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val="ru-RU" w:eastAsia="ru-RU"/>
              </w:rPr>
              <w:t xml:space="preserve">Омонимия слов разных частей речи. </w:t>
            </w:r>
            <w:r>
              <w:rPr>
                <w:rFonts w:eastAsia="Times New Roman" w:cs="Times New Roman" w:ascii="inherit" w:hAnsi="inherit"/>
                <w:sz w:val="24"/>
                <w:szCs w:val="24"/>
                <w:lang w:eastAsia="ru-RU"/>
              </w:rPr>
              <w:t>Практикум</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132</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Контрольная итоговая работа за курс 7 класса</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109">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fba</w:t>
              </w:r>
              <w:r>
                <w:rPr>
                  <w:rFonts w:eastAsia="Times New Roman" w:cs="Times New Roman" w:ascii="inherit" w:hAnsi="inherit"/>
                  <w:color w:val="0000FF"/>
                  <w:sz w:val="24"/>
                  <w:szCs w:val="24"/>
                  <w:lang w:val="ru-RU" w:eastAsia="ru-RU"/>
                </w:rPr>
                <w:t>97</w:t>
              </w:r>
              <w:r>
                <w:rPr>
                  <w:rFonts w:eastAsia="Times New Roman" w:cs="Times New Roman" w:ascii="inherit" w:hAnsi="inherit"/>
                  <w:color w:val="0000FF"/>
                  <w:sz w:val="24"/>
                  <w:szCs w:val="24"/>
                  <w:lang w:eastAsia="ru-RU"/>
                </w:rPr>
                <w:t>c</w:t>
              </w:r>
              <w:r>
                <w:rPr>
                  <w:rFonts w:eastAsia="Times New Roman" w:cs="Times New Roman" w:ascii="inherit" w:hAnsi="inherit"/>
                  <w:color w:val="0000FF"/>
                  <w:sz w:val="24"/>
                  <w:szCs w:val="24"/>
                  <w:lang w:val="ru-RU" w:eastAsia="ru-RU"/>
                </w:rPr>
                <w:t>0</w:t>
              </w:r>
              <w:r>
                <w:rPr>
                  <w:rFonts w:eastAsia="Times New Roman" w:cs="Times New Roman" w:ascii="inherit" w:hAnsi="inherit"/>
                  <w:color w:val="0000FF"/>
                  <w:sz w:val="24"/>
                  <w:szCs w:val="24"/>
                  <w:lang w:eastAsia="ru-RU"/>
                </w:rPr>
                <w:t>e</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133</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Повторение. Правописание не с причастиями, деепричастиями, наречиями</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 xml:space="preserve">Библиотека ЦОК </w:t>
            </w:r>
            <w:hyperlink r:id="rId110">
              <w:r>
                <w:rPr>
                  <w:rFonts w:eastAsia="Times New Roman" w:cs="Times New Roman" w:ascii="inherit" w:hAnsi="inherit"/>
                  <w:color w:val="0000FF"/>
                  <w:sz w:val="24"/>
                  <w:szCs w:val="24"/>
                  <w:lang w:eastAsia="ru-RU"/>
                </w:rPr>
                <w:t>https</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m</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edsoo</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ru</w:t>
              </w:r>
              <w:r>
                <w:rPr>
                  <w:rFonts w:eastAsia="Times New Roman" w:cs="Times New Roman" w:ascii="inherit" w:hAnsi="inherit"/>
                  <w:color w:val="0000FF"/>
                  <w:sz w:val="24"/>
                  <w:szCs w:val="24"/>
                  <w:lang w:val="ru-RU" w:eastAsia="ru-RU"/>
                </w:rPr>
                <w:t>/</w:t>
              </w:r>
              <w:r>
                <w:rPr>
                  <w:rFonts w:eastAsia="Times New Roman" w:cs="Times New Roman" w:ascii="inherit" w:hAnsi="inherit"/>
                  <w:color w:val="0000FF"/>
                  <w:sz w:val="24"/>
                  <w:szCs w:val="24"/>
                  <w:lang w:eastAsia="ru-RU"/>
                </w:rPr>
                <w:t>fba</w:t>
              </w:r>
              <w:r>
                <w:rPr>
                  <w:rFonts w:eastAsia="Times New Roman" w:cs="Times New Roman" w:ascii="inherit" w:hAnsi="inherit"/>
                  <w:color w:val="0000FF"/>
                  <w:sz w:val="24"/>
                  <w:szCs w:val="24"/>
                  <w:lang w:val="ru-RU" w:eastAsia="ru-RU"/>
                </w:rPr>
                <w:t>9702</w:t>
              </w:r>
              <w:r>
                <w:rPr>
                  <w:rFonts w:eastAsia="Times New Roman" w:cs="Times New Roman" w:ascii="inherit" w:hAnsi="inherit"/>
                  <w:color w:val="0000FF"/>
                  <w:sz w:val="24"/>
                  <w:szCs w:val="24"/>
                  <w:lang w:eastAsia="ru-RU"/>
                </w:rPr>
                <w:t>e</w:t>
              </w:r>
            </w:hyperlink>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134</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Повторение. Правописание н и нн в причастиях, отглагольных прилагательных, наречиях</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135</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Повторение. Слитное, раздельное, дефисное написание наречий</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64" w:type="dxa"/>
            <w:tcBorders/>
          </w:tcPr>
          <w:p>
            <w:pPr>
              <w:pStyle w:val="Normal"/>
              <w:widowControl w:val="false"/>
              <w:spacing w:before="0" w:after="0"/>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136</w:t>
            </w:r>
          </w:p>
        </w:tc>
        <w:tc>
          <w:tcPr>
            <w:tcW w:w="4484" w:type="dxa"/>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Повторение. Правописание служебных частей речи</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r>
          </w:p>
        </w:tc>
        <w:tc>
          <w:tcPr>
            <w:tcW w:w="843"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2834" w:type="dxa"/>
            <w:tcBorders/>
          </w:tcPr>
          <w:p>
            <w:pPr>
              <w:pStyle w:val="Normal"/>
              <w:widowControl w:val="false"/>
              <w:spacing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5048" w:type="dxa"/>
            <w:gridSpan w:val="2"/>
            <w:tcBorders/>
          </w:tcPr>
          <w:p>
            <w:pPr>
              <w:pStyle w:val="Normal"/>
              <w:widowControl w:val="false"/>
              <w:spacing w:before="0" w:after="0"/>
              <w:rPr>
                <w:rFonts w:ascii="inherit" w:hAnsi="inherit" w:eastAsia="Times New Roman" w:cs="Times New Roman"/>
                <w:sz w:val="24"/>
                <w:szCs w:val="24"/>
                <w:lang w:val="ru-RU" w:eastAsia="ru-RU"/>
              </w:rPr>
            </w:pPr>
            <w:r>
              <w:rPr>
                <w:rFonts w:eastAsia="Times New Roman" w:cs="Times New Roman" w:ascii="inherit" w:hAnsi="inherit"/>
                <w:sz w:val="24"/>
                <w:szCs w:val="24"/>
                <w:lang w:val="ru-RU" w:eastAsia="ru-RU"/>
              </w:rPr>
              <w:t>ОБЩЕЕ КОЛИЧЕСТВО ЧАСОВ ПО ПРОГРАММЕ</w:t>
            </w:r>
          </w:p>
        </w:tc>
        <w:tc>
          <w:tcPr>
            <w:tcW w:w="65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136</w:t>
            </w:r>
          </w:p>
        </w:tc>
        <w:tc>
          <w:tcPr>
            <w:tcW w:w="827"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10</w:t>
            </w:r>
          </w:p>
        </w:tc>
        <w:tc>
          <w:tcPr>
            <w:tcW w:w="843" w:type="dxa"/>
            <w:tcBorders/>
          </w:tcPr>
          <w:p>
            <w:pPr>
              <w:pStyle w:val="Normal"/>
              <w:widowControl w:val="false"/>
              <w:spacing w:before="0" w:after="0"/>
              <w:jc w:val="center"/>
              <w:rPr>
                <w:rFonts w:ascii="inherit" w:hAnsi="inherit" w:eastAsia="Times New Roman" w:cs="Times New Roman"/>
                <w:sz w:val="24"/>
                <w:szCs w:val="24"/>
                <w:lang w:eastAsia="ru-RU"/>
              </w:rPr>
            </w:pPr>
            <w:r>
              <w:rPr>
                <w:rFonts w:eastAsia="Times New Roman" w:cs="Times New Roman" w:ascii="inherit" w:hAnsi="inherit"/>
                <w:sz w:val="24"/>
                <w:szCs w:val="24"/>
                <w:lang w:eastAsia="ru-RU"/>
              </w:rPr>
              <w:t>35</w:t>
            </w:r>
          </w:p>
        </w:tc>
        <w:tc>
          <w:tcPr>
            <w:tcW w:w="2834" w:type="dxa"/>
            <w:tcBorders/>
          </w:tcPr>
          <w:p>
            <w:pPr>
              <w:pStyle w:val="Normal"/>
              <w:widowControl w:val="false"/>
              <w:spacing w:before="280" w:after="280"/>
              <w:rPr/>
            </w:pPr>
            <w:r>
              <w:rPr/>
            </w:r>
          </w:p>
        </w:tc>
      </w:tr>
    </w:tbl>
    <w:p>
      <w:pPr>
        <w:pStyle w:val="Normal"/>
        <w:shd w:val="clear" w:color="auto" w:fill="FFFFFF"/>
        <w:spacing w:beforeAutospacing="0" w:before="0" w:afterAutospacing="0" w:after="0"/>
        <w:ind w:firstLine="567"/>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shd w:val="clear" w:color="auto" w:fill="FFFFFF"/>
        <w:spacing w:beforeAutospacing="0" w:before="0" w:afterAutospacing="0" w:after="0"/>
        <w:jc w:val="both"/>
        <w:rPr>
          <w:rFonts w:ascii="Times New Roman" w:hAnsi="Times New Roman" w:eastAsia="Times New Roman" w:cs="Times New Roman"/>
          <w:color w:val="333333"/>
          <w:sz w:val="21"/>
          <w:szCs w:val="21"/>
          <w:lang w:val="ru-RU" w:eastAsia="ru-RU"/>
        </w:rPr>
      </w:pPr>
      <w:r>
        <w:rPr>
          <w:rFonts w:eastAsia="Times New Roman" w:cs="Times New Roman" w:ascii="Times New Roman" w:hAnsi="Times New Roman"/>
          <w:color w:val="333333"/>
          <w:sz w:val="21"/>
          <w:szCs w:val="21"/>
          <w:lang w:val="ru-RU" w:eastAsia="ru-RU"/>
        </w:rPr>
      </w:r>
    </w:p>
    <w:p>
      <w:pPr>
        <w:pStyle w:val="Normal"/>
        <w:tabs>
          <w:tab w:val="clear" w:pos="708"/>
          <w:tab w:val="left" w:pos="8105" w:leader="none"/>
        </w:tabs>
        <w:spacing w:before="280" w:after="0"/>
        <w:jc w:val="center"/>
        <w:rPr>
          <w:rFonts w:ascii="Times New Roman" w:hAnsi="Times New Roman"/>
          <w:b/>
          <w:b/>
          <w:sz w:val="24"/>
          <w:szCs w:val="24"/>
          <w:lang w:val="ru-RU"/>
        </w:rPr>
      </w:pPr>
      <w:bookmarkStart w:id="0" w:name="_GoBack"/>
      <w:bookmarkEnd w:id="0"/>
      <w:r>
        <w:rPr>
          <w:rFonts w:ascii="Times New Roman" w:hAnsi="Times New Roman"/>
          <w:b/>
          <w:sz w:val="24"/>
          <w:szCs w:val="24"/>
          <w:lang w:val="ru-RU"/>
        </w:rPr>
        <w:t>Рекомендуемое число контрольных работ и работ по развитию речи</w:t>
      </w:r>
    </w:p>
    <w:tbl>
      <w:tblPr>
        <w:tblW w:w="946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727"/>
        <w:gridCol w:w="4737"/>
      </w:tblGrid>
      <w:tr>
        <w:trPr/>
        <w:tc>
          <w:tcPr>
            <w:tcW w:w="4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105" w:leader="none"/>
              </w:tabs>
              <w:spacing w:before="0" w:after="0"/>
              <w:jc w:val="center"/>
              <w:rPr>
                <w:rFonts w:ascii="Times New Roman" w:hAnsi="Times New Roman"/>
                <w:i/>
                <w:i/>
                <w:sz w:val="24"/>
                <w:szCs w:val="24"/>
              </w:rPr>
            </w:pPr>
            <w:r>
              <w:rPr>
                <w:rFonts w:ascii="Times New Roman" w:hAnsi="Times New Roman"/>
                <w:i/>
                <w:sz w:val="24"/>
                <w:szCs w:val="24"/>
              </w:rPr>
              <w:t>Вид контрольных работ</w:t>
            </w:r>
          </w:p>
        </w:tc>
        <w:tc>
          <w:tcPr>
            <w:tcW w:w="47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105" w:leader="none"/>
              </w:tabs>
              <w:spacing w:before="0" w:after="0"/>
              <w:jc w:val="center"/>
              <w:rPr>
                <w:rFonts w:ascii="Times New Roman" w:hAnsi="Times New Roman"/>
                <w:i/>
                <w:i/>
                <w:sz w:val="24"/>
                <w:szCs w:val="24"/>
              </w:rPr>
            </w:pPr>
            <w:r>
              <w:rPr>
                <w:rFonts w:ascii="Times New Roman" w:hAnsi="Times New Roman"/>
                <w:i/>
                <w:sz w:val="24"/>
                <w:szCs w:val="24"/>
              </w:rPr>
              <w:t>7 класс</w:t>
            </w:r>
          </w:p>
        </w:tc>
      </w:tr>
      <w:tr>
        <w:trPr/>
        <w:tc>
          <w:tcPr>
            <w:tcW w:w="4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105" w:leader="none"/>
              </w:tabs>
              <w:spacing w:before="0" w:after="0"/>
              <w:jc w:val="center"/>
              <w:rPr>
                <w:rFonts w:ascii="Times New Roman" w:hAnsi="Times New Roman"/>
                <w:sz w:val="24"/>
                <w:szCs w:val="24"/>
              </w:rPr>
            </w:pPr>
            <w:r>
              <w:rPr>
                <w:rFonts w:ascii="Times New Roman" w:hAnsi="Times New Roman"/>
                <w:sz w:val="24"/>
                <w:szCs w:val="24"/>
              </w:rPr>
              <w:t>Диктант, контрольная работа</w:t>
            </w:r>
          </w:p>
        </w:tc>
        <w:tc>
          <w:tcPr>
            <w:tcW w:w="47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105" w:leader="none"/>
              </w:tabs>
              <w:spacing w:before="0" w:after="0"/>
              <w:jc w:val="center"/>
              <w:rPr>
                <w:rFonts w:ascii="Times New Roman" w:hAnsi="Times New Roman"/>
                <w:sz w:val="24"/>
                <w:szCs w:val="24"/>
              </w:rPr>
            </w:pPr>
            <w:r>
              <w:rPr>
                <w:rFonts w:ascii="Times New Roman" w:hAnsi="Times New Roman"/>
                <w:sz w:val="24"/>
                <w:szCs w:val="24"/>
              </w:rPr>
              <w:t>8</w:t>
            </w:r>
          </w:p>
        </w:tc>
      </w:tr>
      <w:tr>
        <w:trPr/>
        <w:tc>
          <w:tcPr>
            <w:tcW w:w="4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105" w:leader="none"/>
              </w:tabs>
              <w:spacing w:before="0" w:after="0"/>
              <w:jc w:val="center"/>
              <w:rPr>
                <w:rFonts w:ascii="Times New Roman" w:hAnsi="Times New Roman"/>
                <w:sz w:val="24"/>
                <w:szCs w:val="24"/>
              </w:rPr>
            </w:pPr>
            <w:r>
              <w:rPr>
                <w:rFonts w:ascii="Times New Roman" w:hAnsi="Times New Roman"/>
                <w:sz w:val="24"/>
                <w:szCs w:val="24"/>
              </w:rPr>
              <w:t>Изложение (контрольное)</w:t>
            </w:r>
          </w:p>
        </w:tc>
        <w:tc>
          <w:tcPr>
            <w:tcW w:w="47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105" w:leader="none"/>
              </w:tabs>
              <w:spacing w:before="0" w:after="0"/>
              <w:jc w:val="center"/>
              <w:rPr>
                <w:rFonts w:ascii="Times New Roman" w:hAnsi="Times New Roman"/>
                <w:sz w:val="24"/>
                <w:szCs w:val="24"/>
              </w:rPr>
            </w:pPr>
            <w:r>
              <w:rPr>
                <w:rFonts w:ascii="Times New Roman" w:hAnsi="Times New Roman"/>
                <w:sz w:val="24"/>
                <w:szCs w:val="24"/>
              </w:rPr>
              <w:t xml:space="preserve">2 </w:t>
            </w:r>
          </w:p>
        </w:tc>
      </w:tr>
      <w:tr>
        <w:trPr/>
        <w:tc>
          <w:tcPr>
            <w:tcW w:w="47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105" w:leader="none"/>
              </w:tabs>
              <w:spacing w:before="0" w:after="0"/>
              <w:jc w:val="center"/>
              <w:rPr>
                <w:rFonts w:ascii="Times New Roman" w:hAnsi="Times New Roman"/>
                <w:sz w:val="24"/>
                <w:szCs w:val="24"/>
              </w:rPr>
            </w:pPr>
            <w:r>
              <w:rPr>
                <w:rFonts w:ascii="Times New Roman" w:hAnsi="Times New Roman"/>
                <w:sz w:val="24"/>
                <w:szCs w:val="24"/>
              </w:rPr>
              <w:t>Сочинение (контрольноае)</w:t>
            </w:r>
          </w:p>
        </w:tc>
        <w:tc>
          <w:tcPr>
            <w:tcW w:w="47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105" w:leader="none"/>
              </w:tabs>
              <w:spacing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w:t>
            </w:r>
          </w:p>
        </w:tc>
      </w:tr>
    </w:tbl>
    <w:p>
      <w:pPr>
        <w:pStyle w:val="Normal"/>
        <w:tabs>
          <w:tab w:val="clear" w:pos="708"/>
          <w:tab w:val="left" w:pos="8105" w:leader="none"/>
        </w:tabs>
        <w:spacing w:before="280" w:after="0"/>
        <w:rPr>
          <w:rFonts w:ascii="Times New Roman" w:hAnsi="Times New Roman"/>
          <w:sz w:val="24"/>
          <w:szCs w:val="24"/>
        </w:rPr>
      </w:pPr>
      <w:r>
        <w:rPr>
          <w:rFonts w:ascii="Times New Roman" w:hAnsi="Times New Roman"/>
          <w:sz w:val="24"/>
          <w:szCs w:val="24"/>
        </w:rPr>
      </w:r>
    </w:p>
    <w:p>
      <w:pPr>
        <w:pStyle w:val="Normal"/>
        <w:tabs>
          <w:tab w:val="clear" w:pos="708"/>
          <w:tab w:val="left" w:pos="8105" w:leader="none"/>
        </w:tabs>
        <w:spacing w:before="280" w:after="0"/>
        <w:jc w:val="center"/>
        <w:rPr>
          <w:rFonts w:ascii="Times New Roman" w:hAnsi="Times New Roman"/>
          <w:b/>
          <w:b/>
          <w:sz w:val="24"/>
          <w:szCs w:val="24"/>
          <w:lang w:val="ru-RU"/>
        </w:rPr>
      </w:pPr>
      <w:r>
        <w:rPr>
          <w:rFonts w:ascii="Times New Roman" w:hAnsi="Times New Roman"/>
          <w:b/>
          <w:sz w:val="24"/>
          <w:szCs w:val="24"/>
          <w:lang w:val="ru-RU"/>
        </w:rPr>
        <w:t xml:space="preserve">Рекомендованное количество слов в текстовых контрольных работах </w:t>
      </w:r>
    </w:p>
    <w:tbl>
      <w:tblPr>
        <w:tblW w:w="946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796"/>
        <w:gridCol w:w="1862"/>
        <w:gridCol w:w="1936"/>
        <w:gridCol w:w="1939"/>
        <w:gridCol w:w="1932"/>
      </w:tblGrid>
      <w:tr>
        <w:trPr/>
        <w:tc>
          <w:tcPr>
            <w:tcW w:w="1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105" w:leader="none"/>
              </w:tabs>
              <w:spacing w:before="0" w:after="0"/>
              <w:jc w:val="center"/>
              <w:rPr>
                <w:rFonts w:ascii="Times New Roman" w:hAnsi="Times New Roman"/>
                <w:sz w:val="24"/>
                <w:szCs w:val="24"/>
              </w:rPr>
            </w:pPr>
            <w:r>
              <w:rPr>
                <w:rFonts w:ascii="Times New Roman" w:hAnsi="Times New Roman"/>
                <w:sz w:val="24"/>
                <w:szCs w:val="24"/>
              </w:rPr>
              <w:t>класс</w:t>
            </w:r>
          </w:p>
        </w:tc>
        <w:tc>
          <w:tcPr>
            <w:tcW w:w="18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105" w:leader="none"/>
              </w:tabs>
              <w:spacing w:before="0" w:after="0"/>
              <w:jc w:val="center"/>
              <w:rPr>
                <w:rFonts w:ascii="Times New Roman" w:hAnsi="Times New Roman"/>
                <w:sz w:val="24"/>
                <w:szCs w:val="24"/>
              </w:rPr>
            </w:pPr>
            <w:r>
              <w:rPr>
                <w:rFonts w:ascii="Times New Roman" w:hAnsi="Times New Roman"/>
                <w:sz w:val="24"/>
                <w:szCs w:val="24"/>
              </w:rPr>
              <w:t>диктант</w:t>
            </w:r>
          </w:p>
        </w:tc>
        <w:tc>
          <w:tcPr>
            <w:tcW w:w="1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105" w:leader="none"/>
              </w:tabs>
              <w:spacing w:before="0" w:after="0"/>
              <w:jc w:val="center"/>
              <w:rPr>
                <w:rFonts w:ascii="Times New Roman" w:hAnsi="Times New Roman"/>
                <w:sz w:val="24"/>
                <w:szCs w:val="24"/>
              </w:rPr>
            </w:pPr>
            <w:r>
              <w:rPr>
                <w:rFonts w:ascii="Times New Roman" w:hAnsi="Times New Roman"/>
                <w:sz w:val="24"/>
                <w:szCs w:val="24"/>
              </w:rPr>
              <w:t>словарный диктант</w:t>
            </w:r>
          </w:p>
        </w:tc>
        <w:tc>
          <w:tcPr>
            <w:tcW w:w="19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105" w:leader="none"/>
              </w:tabs>
              <w:spacing w:before="0" w:after="0"/>
              <w:jc w:val="center"/>
              <w:rPr>
                <w:rFonts w:ascii="Times New Roman" w:hAnsi="Times New Roman"/>
                <w:sz w:val="24"/>
                <w:szCs w:val="24"/>
              </w:rPr>
            </w:pPr>
            <w:r>
              <w:rPr>
                <w:rFonts w:ascii="Times New Roman" w:hAnsi="Times New Roman"/>
                <w:sz w:val="24"/>
                <w:szCs w:val="24"/>
              </w:rPr>
              <w:t>изложение</w:t>
            </w:r>
          </w:p>
        </w:tc>
        <w:tc>
          <w:tcPr>
            <w:tcW w:w="19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105" w:leader="none"/>
              </w:tabs>
              <w:spacing w:before="0" w:after="0"/>
              <w:jc w:val="center"/>
              <w:rPr>
                <w:rFonts w:ascii="Times New Roman" w:hAnsi="Times New Roman"/>
                <w:sz w:val="24"/>
                <w:szCs w:val="24"/>
              </w:rPr>
            </w:pPr>
            <w:r>
              <w:rPr>
                <w:rFonts w:ascii="Times New Roman" w:hAnsi="Times New Roman"/>
                <w:sz w:val="24"/>
                <w:szCs w:val="24"/>
              </w:rPr>
              <w:t>сочинение</w:t>
            </w:r>
          </w:p>
        </w:tc>
      </w:tr>
      <w:tr>
        <w:trPr/>
        <w:tc>
          <w:tcPr>
            <w:tcW w:w="1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105" w:leader="none"/>
              </w:tabs>
              <w:spacing w:before="0" w:after="0"/>
              <w:jc w:val="center"/>
              <w:rPr>
                <w:rFonts w:ascii="Times New Roman" w:hAnsi="Times New Roman"/>
                <w:sz w:val="24"/>
                <w:szCs w:val="24"/>
              </w:rPr>
            </w:pPr>
            <w:r>
              <w:rPr>
                <w:rFonts w:ascii="Times New Roman" w:hAnsi="Times New Roman"/>
                <w:sz w:val="24"/>
                <w:szCs w:val="24"/>
              </w:rPr>
              <w:t>7</w:t>
            </w:r>
          </w:p>
        </w:tc>
        <w:tc>
          <w:tcPr>
            <w:tcW w:w="18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105" w:leader="none"/>
              </w:tabs>
              <w:spacing w:before="0" w:after="0"/>
              <w:jc w:val="center"/>
              <w:rPr>
                <w:rFonts w:ascii="Times New Roman" w:hAnsi="Times New Roman"/>
                <w:sz w:val="24"/>
                <w:szCs w:val="24"/>
              </w:rPr>
            </w:pPr>
            <w:r>
              <w:rPr>
                <w:rFonts w:ascii="Times New Roman" w:hAnsi="Times New Roman"/>
                <w:sz w:val="24"/>
                <w:szCs w:val="24"/>
              </w:rPr>
              <w:t>110-120</w:t>
            </w:r>
          </w:p>
        </w:tc>
        <w:tc>
          <w:tcPr>
            <w:tcW w:w="1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105" w:leader="none"/>
              </w:tabs>
              <w:spacing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25-30</w:t>
            </w:r>
          </w:p>
        </w:tc>
        <w:tc>
          <w:tcPr>
            <w:tcW w:w="19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105" w:leader="none"/>
              </w:tabs>
              <w:spacing w:before="0" w:after="0"/>
              <w:jc w:val="center"/>
              <w:rPr>
                <w:rFonts w:ascii="Times New Roman" w:hAnsi="Times New Roman"/>
                <w:sz w:val="24"/>
                <w:szCs w:val="24"/>
              </w:rPr>
            </w:pPr>
            <w:r>
              <w:rPr>
                <w:rFonts w:ascii="Times New Roman" w:hAnsi="Times New Roman"/>
                <w:sz w:val="24"/>
                <w:szCs w:val="24"/>
              </w:rPr>
              <w:t>150-200</w:t>
            </w:r>
          </w:p>
        </w:tc>
        <w:tc>
          <w:tcPr>
            <w:tcW w:w="19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105" w:leader="none"/>
              </w:tabs>
              <w:spacing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1,5 - 2 л.</w:t>
            </w:r>
          </w:p>
        </w:tc>
      </w:tr>
    </w:tbl>
    <w:p>
      <w:pPr>
        <w:pStyle w:val="Normal"/>
        <w:spacing w:beforeAutospacing="0" w:before="0" w:afterAutospacing="0" w:after="0"/>
        <w:rPr>
          <w:lang w:val="ru-RU"/>
        </w:rPr>
      </w:pPr>
      <w:r>
        <w:rPr/>
      </w:r>
    </w:p>
    <w:sectPr>
      <w:type w:val="nextPage"/>
      <w:pgSz w:w="11906" w:h="16838"/>
      <w:pgMar w:left="1440" w:right="992"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inherit">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45cc6"/>
    <w:pPr>
      <w:widowControl/>
      <w:suppressAutoHyphens w:val="true"/>
      <w:bidi w:val="0"/>
      <w:spacing w:lineRule="auto" w:line="240" w:beforeAutospacing="1" w:afterAutospacing="1"/>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61650f"/>
    <w:rPr>
      <w:b/>
      <w:bCs/>
    </w:rPr>
  </w:style>
  <w:style w:type="character" w:styleId="Style14">
    <w:name w:val="Hyperlink"/>
    <w:basedOn w:val="DefaultParagraphFont"/>
    <w:uiPriority w:val="99"/>
    <w:semiHidden/>
    <w:unhideWhenUsed/>
    <w:rsid w:val="0061650f"/>
    <w:rPr>
      <w:color w:val="0000FF"/>
      <w:u w:val="single"/>
    </w:rPr>
  </w:style>
  <w:style w:type="character" w:styleId="Style15">
    <w:name w:val="FollowedHyperlink"/>
    <w:basedOn w:val="DefaultParagraphFont"/>
    <w:uiPriority w:val="99"/>
    <w:semiHidden/>
    <w:unhideWhenUsed/>
    <w:rsid w:val="0061650f"/>
    <w:rPr>
      <w:color w:val="800080"/>
      <w:u w:val="single"/>
    </w:rPr>
  </w:style>
  <w:style w:type="character" w:styleId="Placeholdermask" w:customStyle="1">
    <w:name w:val="placeholder-mask"/>
    <w:basedOn w:val="DefaultParagraphFont"/>
    <w:qFormat/>
    <w:rsid w:val="0061650f"/>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Msonormal" w:customStyle="1">
    <w:name w:val="msonormal"/>
    <w:basedOn w:val="Normal"/>
    <w:qFormat/>
    <w:rsid w:val="0061650f"/>
    <w:pPr/>
    <w:rPr>
      <w:rFonts w:ascii="Times New Roman" w:hAnsi="Times New Roman" w:eastAsia="Times New Roman" w:cs="Times New Roman"/>
      <w:sz w:val="24"/>
      <w:szCs w:val="24"/>
      <w:lang w:val="ru-RU" w:eastAsia="ru-RU"/>
    </w:rPr>
  </w:style>
  <w:style w:type="paragraph" w:styleId="NormalWeb">
    <w:name w:val="Normal (Web)"/>
    <w:basedOn w:val="Normal"/>
    <w:uiPriority w:val="99"/>
    <w:semiHidden/>
    <w:unhideWhenUsed/>
    <w:qFormat/>
    <w:rsid w:val="0061650f"/>
    <w:pPr/>
    <w:rPr>
      <w:rFonts w:ascii="Times New Roman" w:hAnsi="Times New Roman" w:eastAsia="Times New Roman" w:cs="Times New Roman"/>
      <w:sz w:val="24"/>
      <w:szCs w:val="24"/>
      <w:lang w:val="ru-RU" w:eastAsia="ru-RU"/>
    </w:rPr>
  </w:style>
  <w:style w:type="numbering" w:styleId="NoList" w:default="1">
    <w:name w:val="No List"/>
    <w:uiPriority w:val="99"/>
    <w:semiHidden/>
    <w:unhideWhenUsed/>
    <w:qFormat/>
  </w:style>
  <w:style w:type="numbering" w:styleId="1" w:customStyle="1">
    <w:name w:val="Нет списка1"/>
    <w:uiPriority w:val="99"/>
    <w:semiHidden/>
    <w:unhideWhenUsed/>
    <w:qFormat/>
    <w:rsid w:val="0061650f"/>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59f6" TargetMode="External"/><Relationship Id="rId3" Type="http://schemas.openxmlformats.org/officeDocument/2006/relationships/hyperlink" Target="https://m.edsoo.ru/7f4159f6" TargetMode="External"/><Relationship Id="rId4" Type="http://schemas.openxmlformats.org/officeDocument/2006/relationships/hyperlink" Target="https://m.edsoo.ru/7f4159f6" TargetMode="External"/><Relationship Id="rId5" Type="http://schemas.openxmlformats.org/officeDocument/2006/relationships/hyperlink" Target="https://m.edsoo.ru/7f4159f6" TargetMode="External"/><Relationship Id="rId6" Type="http://schemas.openxmlformats.org/officeDocument/2006/relationships/hyperlink" Target="https://m.edsoo.ru/7f4159f6" TargetMode="External"/><Relationship Id="rId7" Type="http://schemas.openxmlformats.org/officeDocument/2006/relationships/hyperlink" Target="https://m.edsoo.ru/7f4159f6" TargetMode="External"/><Relationship Id="rId8" Type="http://schemas.openxmlformats.org/officeDocument/2006/relationships/hyperlink" Target="https://m.edsoo.ru/7f4159f6" TargetMode="External"/><Relationship Id="rId9" Type="http://schemas.openxmlformats.org/officeDocument/2006/relationships/hyperlink" Target="https://m.edsoo.ru/7f4159f6" TargetMode="External"/><Relationship Id="rId10" Type="http://schemas.openxmlformats.org/officeDocument/2006/relationships/hyperlink" Target="https://m.edsoo.ru/7f4159f6" TargetMode="External"/><Relationship Id="rId11" Type="http://schemas.openxmlformats.org/officeDocument/2006/relationships/hyperlink" Target="https://m.edsoo.ru/7f4159f6" TargetMode="External"/><Relationship Id="rId12" Type="http://schemas.openxmlformats.org/officeDocument/2006/relationships/hyperlink" Target="https://m.edsoo.ru/7f4159f6" TargetMode="External"/><Relationship Id="rId13" Type="http://schemas.openxmlformats.org/officeDocument/2006/relationships/hyperlink" Target="https://m.edsoo.ru/7f4159f6" TargetMode="External"/><Relationship Id="rId14" Type="http://schemas.openxmlformats.org/officeDocument/2006/relationships/hyperlink" Target="https://m.edsoo.ru/7f4159f6" TargetMode="External"/><Relationship Id="rId15" Type="http://schemas.openxmlformats.org/officeDocument/2006/relationships/hyperlink" Target="https://m.edsoo.ru/7f4159f6" TargetMode="External"/><Relationship Id="rId16" Type="http://schemas.openxmlformats.org/officeDocument/2006/relationships/hyperlink" Target="https://m.edsoo.ru/7f4159f6" TargetMode="External"/><Relationship Id="rId17" Type="http://schemas.openxmlformats.org/officeDocument/2006/relationships/hyperlink" Target="https://m.edsoo.ru/7f4159f6" TargetMode="External"/><Relationship Id="rId18" Type="http://schemas.openxmlformats.org/officeDocument/2006/relationships/hyperlink" Target="https://m.edsoo.ru/7f4159f6" TargetMode="External"/><Relationship Id="rId19" Type="http://schemas.openxmlformats.org/officeDocument/2006/relationships/hyperlink" Target="https://m.edsoo.ru/7f4159f6" TargetMode="External"/><Relationship Id="rId20" Type="http://schemas.openxmlformats.org/officeDocument/2006/relationships/hyperlink" Target="https://m.edsoo.ru/7f4159f6" TargetMode="External"/><Relationship Id="rId21" Type="http://schemas.openxmlformats.org/officeDocument/2006/relationships/hyperlink" Target="https://m.edsoo.ru/7f4159f6" TargetMode="External"/><Relationship Id="rId22" Type="http://schemas.openxmlformats.org/officeDocument/2006/relationships/hyperlink" Target="https://m.edsoo.ru/7f4159f6" TargetMode="External"/><Relationship Id="rId23" Type="http://schemas.openxmlformats.org/officeDocument/2006/relationships/hyperlink" Target="https://m.edsoo.ru/fa275a2c" TargetMode="External"/><Relationship Id="rId24" Type="http://schemas.openxmlformats.org/officeDocument/2006/relationships/hyperlink" Target="https://m.edsoo.ru/fa275e00" TargetMode="External"/><Relationship Id="rId25" Type="http://schemas.openxmlformats.org/officeDocument/2006/relationships/hyperlink" Target="https://m.edsoo.ru/fa2760da" TargetMode="External"/><Relationship Id="rId26" Type="http://schemas.openxmlformats.org/officeDocument/2006/relationships/hyperlink" Target="https://m.edsoo.ru/fa27640e" TargetMode="External"/><Relationship Id="rId27" Type="http://schemas.openxmlformats.org/officeDocument/2006/relationships/hyperlink" Target="https://m.edsoo.ru/fa27659e" TargetMode="External"/><Relationship Id="rId28" Type="http://schemas.openxmlformats.org/officeDocument/2006/relationships/hyperlink" Target="https://m.edsoo.ru/fa2766fc" TargetMode="External"/><Relationship Id="rId29" Type="http://schemas.openxmlformats.org/officeDocument/2006/relationships/hyperlink" Target="https://m.edsoo.ru/fa276d96" TargetMode="External"/><Relationship Id="rId30" Type="http://schemas.openxmlformats.org/officeDocument/2006/relationships/hyperlink" Target="https://m.edsoo.ru/fa276a4e" TargetMode="External"/><Relationship Id="rId31" Type="http://schemas.openxmlformats.org/officeDocument/2006/relationships/hyperlink" Target="https://m.edsoo.ru/fa276c06" TargetMode="External"/><Relationship Id="rId32" Type="http://schemas.openxmlformats.org/officeDocument/2006/relationships/hyperlink" Target="https://m.edsoo.ru/fa2775f2" TargetMode="External"/><Relationship Id="rId33" Type="http://schemas.openxmlformats.org/officeDocument/2006/relationships/hyperlink" Target="https://m.edsoo.ru/fa27771e" TargetMode="External"/><Relationship Id="rId34" Type="http://schemas.openxmlformats.org/officeDocument/2006/relationships/hyperlink" Target="https://m.edsoo.ru/fa277976" TargetMode="External"/><Relationship Id="rId35" Type="http://schemas.openxmlformats.org/officeDocument/2006/relationships/hyperlink" Target="https://m.edsoo.ru/fa277bf6" TargetMode="External"/><Relationship Id="rId36" Type="http://schemas.openxmlformats.org/officeDocument/2006/relationships/hyperlink" Target="https://m.edsoo.ru/fa278042" TargetMode="External"/><Relationship Id="rId37" Type="http://schemas.openxmlformats.org/officeDocument/2006/relationships/hyperlink" Target="https://m.edsoo.ru/fa2781aa" TargetMode="External"/><Relationship Id="rId38" Type="http://schemas.openxmlformats.org/officeDocument/2006/relationships/hyperlink" Target="https://m.edsoo.ru/fa2782d6" TargetMode="External"/><Relationship Id="rId39" Type="http://schemas.openxmlformats.org/officeDocument/2006/relationships/hyperlink" Target="https://m.edsoo.ru/fa27840c" TargetMode="External"/><Relationship Id="rId40" Type="http://schemas.openxmlformats.org/officeDocument/2006/relationships/hyperlink" Target="https://m.edsoo.ru/fa27893e" TargetMode="External"/><Relationship Id="rId41" Type="http://schemas.openxmlformats.org/officeDocument/2006/relationships/hyperlink" Target="https://m.edsoo.ru/fa278b96" TargetMode="External"/><Relationship Id="rId42" Type="http://schemas.openxmlformats.org/officeDocument/2006/relationships/hyperlink" Target="https://m.edsoo.ru/fa278cc2" TargetMode="External"/><Relationship Id="rId43" Type="http://schemas.openxmlformats.org/officeDocument/2006/relationships/hyperlink" Target="https://m.edsoo.ru/fa278fc4" TargetMode="External"/><Relationship Id="rId44" Type="http://schemas.openxmlformats.org/officeDocument/2006/relationships/hyperlink" Target="https://m.edsoo.ru/fa2790f0" TargetMode="External"/><Relationship Id="rId45" Type="http://schemas.openxmlformats.org/officeDocument/2006/relationships/hyperlink" Target="https://m.edsoo.ru/fa27921c" TargetMode="External"/><Relationship Id="rId46" Type="http://schemas.openxmlformats.org/officeDocument/2006/relationships/hyperlink" Target="https://m.edsoo.ru/fa2796b8" TargetMode="External"/><Relationship Id="rId47" Type="http://schemas.openxmlformats.org/officeDocument/2006/relationships/hyperlink" Target="https://m.edsoo.ru/fa279942" TargetMode="External"/><Relationship Id="rId48" Type="http://schemas.openxmlformats.org/officeDocument/2006/relationships/hyperlink" Target="https://m.edsoo.ru/fa279564" TargetMode="External"/><Relationship Id="rId49" Type="http://schemas.openxmlformats.org/officeDocument/2006/relationships/hyperlink" Target="https://m.edsoo.ru/fa278a74" TargetMode="External"/><Relationship Id="rId50" Type="http://schemas.openxmlformats.org/officeDocument/2006/relationships/hyperlink" Target="https://m.edsoo.ru/fa279bae" TargetMode="External"/><Relationship Id="rId51" Type="http://schemas.openxmlformats.org/officeDocument/2006/relationships/hyperlink" Target="https://m.edsoo.ru/fa279d98" TargetMode="External"/><Relationship Id="rId52" Type="http://schemas.openxmlformats.org/officeDocument/2006/relationships/hyperlink" Target="https://m.edsoo.ru/fa279ec4" TargetMode="External"/><Relationship Id="rId53" Type="http://schemas.openxmlformats.org/officeDocument/2006/relationships/hyperlink" Target="https://m.edsoo.ru/fa279ffa" TargetMode="External"/><Relationship Id="rId54" Type="http://schemas.openxmlformats.org/officeDocument/2006/relationships/hyperlink" Target="https://m.edsoo.ru/fa27a11c" TargetMode="External"/><Relationship Id="rId55" Type="http://schemas.openxmlformats.org/officeDocument/2006/relationships/hyperlink" Target="https://m.edsoo.ru/fa27a356" TargetMode="External"/><Relationship Id="rId56" Type="http://schemas.openxmlformats.org/officeDocument/2006/relationships/hyperlink" Target="https://m.edsoo.ru/fa27a7ca" TargetMode="External"/><Relationship Id="rId57" Type="http://schemas.openxmlformats.org/officeDocument/2006/relationships/hyperlink" Target="https://m.edsoo.ru/fa27a694" TargetMode="External"/><Relationship Id="rId58" Type="http://schemas.openxmlformats.org/officeDocument/2006/relationships/hyperlink" Target="https://m.edsoo.ru/fa27b03a" TargetMode="External"/><Relationship Id="rId59" Type="http://schemas.openxmlformats.org/officeDocument/2006/relationships/hyperlink" Target="https://m.edsoo.ru/fa27aec8" TargetMode="External"/><Relationship Id="rId60" Type="http://schemas.openxmlformats.org/officeDocument/2006/relationships/hyperlink" Target="https://m.edsoo.ru/fa27abf8" TargetMode="External"/><Relationship Id="rId61" Type="http://schemas.openxmlformats.org/officeDocument/2006/relationships/hyperlink" Target="https://m.edsoo.ru/fa27b792" TargetMode="External"/><Relationship Id="rId62" Type="http://schemas.openxmlformats.org/officeDocument/2006/relationships/hyperlink" Target="https://m.edsoo.ru/fa27b8f0" TargetMode="External"/><Relationship Id="rId63" Type="http://schemas.openxmlformats.org/officeDocument/2006/relationships/hyperlink" Target="https://m.edsoo.ru/fa27ba62" TargetMode="External"/><Relationship Id="rId64" Type="http://schemas.openxmlformats.org/officeDocument/2006/relationships/hyperlink" Target="https://m.edsoo.ru/fa27c3d6" TargetMode="External"/><Relationship Id="rId65" Type="http://schemas.openxmlformats.org/officeDocument/2006/relationships/hyperlink" Target="https://m.edsoo.ru/fa27c6ba" TargetMode="External"/><Relationship Id="rId66" Type="http://schemas.openxmlformats.org/officeDocument/2006/relationships/hyperlink" Target="https://m.edsoo.ru/fa27ca02" TargetMode="External"/><Relationship Id="rId67" Type="http://schemas.openxmlformats.org/officeDocument/2006/relationships/hyperlink" Target="https://m.edsoo.ru/fa27cb6a" TargetMode="External"/><Relationship Id="rId68" Type="http://schemas.openxmlformats.org/officeDocument/2006/relationships/hyperlink" Target="https://m.edsoo.ru/fa27cd90" TargetMode="External"/><Relationship Id="rId69" Type="http://schemas.openxmlformats.org/officeDocument/2006/relationships/hyperlink" Target="https://m.edsoo.ru/fa27d088" TargetMode="External"/><Relationship Id="rId70" Type="http://schemas.openxmlformats.org/officeDocument/2006/relationships/hyperlink" Target="https://m.edsoo.ru/fa27d5a6" TargetMode="External"/><Relationship Id="rId71" Type="http://schemas.openxmlformats.org/officeDocument/2006/relationships/hyperlink" Target="https://m.edsoo.ru/fa27d83a" TargetMode="External"/><Relationship Id="rId72" Type="http://schemas.openxmlformats.org/officeDocument/2006/relationships/hyperlink" Target="https://m.edsoo.ru/fa27d9c0" TargetMode="External"/><Relationship Id="rId73" Type="http://schemas.openxmlformats.org/officeDocument/2006/relationships/hyperlink" Target="https://m.edsoo.ru/fa27dc36" TargetMode="External"/><Relationship Id="rId74" Type="http://schemas.openxmlformats.org/officeDocument/2006/relationships/hyperlink" Target="https://m.edsoo.ru/fa27dd9e" TargetMode="External"/><Relationship Id="rId75" Type="http://schemas.openxmlformats.org/officeDocument/2006/relationships/hyperlink" Target="https://m.edsoo.ru/fa27df1a" TargetMode="External"/><Relationship Id="rId76" Type="http://schemas.openxmlformats.org/officeDocument/2006/relationships/hyperlink" Target="https://m.edsoo.ru/fa27e262" TargetMode="External"/><Relationship Id="rId77" Type="http://schemas.openxmlformats.org/officeDocument/2006/relationships/hyperlink" Target="https://m.edsoo.ru/fa27e5b4" TargetMode="External"/><Relationship Id="rId78" Type="http://schemas.openxmlformats.org/officeDocument/2006/relationships/hyperlink" Target="https://m.edsoo.ru/fa27e866" TargetMode="External"/><Relationship Id="rId79" Type="http://schemas.openxmlformats.org/officeDocument/2006/relationships/hyperlink" Target="https://m.edsoo.ru/fa27edf2" TargetMode="External"/><Relationship Id="rId80" Type="http://schemas.openxmlformats.org/officeDocument/2006/relationships/hyperlink" Target="https://m.edsoo.ru/fa27ef3c" TargetMode="External"/><Relationship Id="rId81" Type="http://schemas.openxmlformats.org/officeDocument/2006/relationships/hyperlink" Target="https://m.edsoo.ru/fa27eb0e" TargetMode="External"/><Relationship Id="rId82" Type="http://schemas.openxmlformats.org/officeDocument/2006/relationships/hyperlink" Target="https://m.edsoo.ru/fa27ec44" TargetMode="External"/><Relationship Id="rId83" Type="http://schemas.openxmlformats.org/officeDocument/2006/relationships/hyperlink" Target="https://m.edsoo.ru/fa27f19e" TargetMode="External"/><Relationship Id="rId84" Type="http://schemas.openxmlformats.org/officeDocument/2006/relationships/hyperlink" Target="https://m.edsoo.ru/fa27f450" TargetMode="External"/><Relationship Id="rId85" Type="http://schemas.openxmlformats.org/officeDocument/2006/relationships/hyperlink" Target="https://m.edsoo.ru/fa27f586" TargetMode="External"/><Relationship Id="rId86" Type="http://schemas.openxmlformats.org/officeDocument/2006/relationships/hyperlink" Target="https://m.edsoo.ru/fa27f6b2" TargetMode="External"/><Relationship Id="rId87" Type="http://schemas.openxmlformats.org/officeDocument/2006/relationships/hyperlink" Target="https://m.edsoo.ru/fa27f978" TargetMode="External"/><Relationship Id="rId88" Type="http://schemas.openxmlformats.org/officeDocument/2006/relationships/hyperlink" Target="https://m.edsoo.ru/fa27faa4" TargetMode="External"/><Relationship Id="rId89" Type="http://schemas.openxmlformats.org/officeDocument/2006/relationships/hyperlink" Target="https://m.edsoo.ru/fa27fbd0" TargetMode="External"/><Relationship Id="rId90" Type="http://schemas.openxmlformats.org/officeDocument/2006/relationships/hyperlink" Target="https://m.edsoo.ru/fa27fd60" TargetMode="External"/><Relationship Id="rId91" Type="http://schemas.openxmlformats.org/officeDocument/2006/relationships/hyperlink" Target="https://m.edsoo.ru/fa27fe82" TargetMode="External"/><Relationship Id="rId92" Type="http://schemas.openxmlformats.org/officeDocument/2006/relationships/hyperlink" Target="https://m.edsoo.ru/fa2803b4" TargetMode="External"/><Relationship Id="rId93" Type="http://schemas.openxmlformats.org/officeDocument/2006/relationships/hyperlink" Target="https://m.edsoo.ru/fa2804ea" TargetMode="External"/><Relationship Id="rId94" Type="http://schemas.openxmlformats.org/officeDocument/2006/relationships/hyperlink" Target="https://m.edsoo.ru/fba94310" TargetMode="External"/><Relationship Id="rId95" Type="http://schemas.openxmlformats.org/officeDocument/2006/relationships/hyperlink" Target="https://m.edsoo.ru/fa280634" TargetMode="External"/><Relationship Id="rId96" Type="http://schemas.openxmlformats.org/officeDocument/2006/relationships/hyperlink" Target="https://m.edsoo.ru/fba948f6" TargetMode="External"/><Relationship Id="rId97" Type="http://schemas.openxmlformats.org/officeDocument/2006/relationships/hyperlink" Target="https://m.edsoo.ru/fba94d6a" TargetMode="External"/><Relationship Id="rId98" Type="http://schemas.openxmlformats.org/officeDocument/2006/relationships/hyperlink" Target="https://m.edsoo.ru/fba9510c" TargetMode="External"/><Relationship Id="rId99" Type="http://schemas.openxmlformats.org/officeDocument/2006/relationships/hyperlink" Target="https://m.edsoo.ru/fba95a26" TargetMode="External"/><Relationship Id="rId100" Type="http://schemas.openxmlformats.org/officeDocument/2006/relationships/hyperlink" Target="https://m.edsoo.ru/fba95918" TargetMode="External"/><Relationship Id="rId101" Type="http://schemas.openxmlformats.org/officeDocument/2006/relationships/hyperlink" Target="https://m.edsoo.ru/fba9562a" TargetMode="External"/><Relationship Id="rId102" Type="http://schemas.openxmlformats.org/officeDocument/2006/relationships/hyperlink" Target="https://m.edsoo.ru/fba95b3e" TargetMode="External"/><Relationship Id="rId103" Type="http://schemas.openxmlformats.org/officeDocument/2006/relationships/hyperlink" Target="https://m.edsoo.ru/fba95d6e" TargetMode="External"/><Relationship Id="rId104" Type="http://schemas.openxmlformats.org/officeDocument/2006/relationships/hyperlink" Target="https://m.edsoo.ru/fba95e86" TargetMode="External"/><Relationship Id="rId105" Type="http://schemas.openxmlformats.org/officeDocument/2006/relationships/hyperlink" Target="https://m.edsoo.ru/fba9612e" TargetMode="External"/><Relationship Id="rId106" Type="http://schemas.openxmlformats.org/officeDocument/2006/relationships/hyperlink" Target="https://m.edsoo.ru/fba96516" TargetMode="External"/><Relationship Id="rId107" Type="http://schemas.openxmlformats.org/officeDocument/2006/relationships/hyperlink" Target="https://m.edsoo.ru/fba96340" TargetMode="External"/><Relationship Id="rId108" Type="http://schemas.openxmlformats.org/officeDocument/2006/relationships/hyperlink" Target="https://m.edsoo.ru/fba9696c" TargetMode="External"/><Relationship Id="rId109" Type="http://schemas.openxmlformats.org/officeDocument/2006/relationships/hyperlink" Target="https://m.edsoo.ru/fba97c0e" TargetMode="External"/><Relationship Id="rId110" Type="http://schemas.openxmlformats.org/officeDocument/2006/relationships/hyperlink" Target="https://m.edsoo.ru/fba9702e" TargetMode="External"/><Relationship Id="rId111" Type="http://schemas.openxmlformats.org/officeDocument/2006/relationships/fontTable" Target="fontTable.xml"/><Relationship Id="rId112" Type="http://schemas.openxmlformats.org/officeDocument/2006/relationships/settings" Target="settings.xml"/><Relationship Id="rId11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LibreOffice/7.4.3.2$Windows_X86_64 LibreOffice_project/1048a8393ae2eeec98dff31b5c133c5f1d08b890</Application>
  <AppVersion>15.0000</AppVersion>
  <Pages>24</Pages>
  <Words>6525</Words>
  <Characters>47494</Characters>
  <CharactersWithSpaces>53064</CharactersWithSpaces>
  <Paragraphs>1004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2023-08-24T08:41:00Z</dcterms:created>
  <dc:creator>Пользователь Windows</dc:creator>
  <dc:description/>
  <dc:language>ru-RU</dc:language>
  <cp:lastModifiedBy/>
  <dcterms:modified xsi:type="dcterms:W3CDTF">2024-08-30T07:04:58Z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