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1F" w:rsidRDefault="00EF6C1F" w:rsidP="00EF6C1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F6C1F" w:rsidRDefault="00EF6C1F" w:rsidP="00EF6C1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Кречетовская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0"/>
        <w:gridCol w:w="3542"/>
        <w:gridCol w:w="3543"/>
      </w:tblGrid>
      <w:tr w:rsidR="00EF6C1F" w:rsidTr="0099708A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C1F" w:rsidRDefault="00EF6C1F" w:rsidP="0099708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EF6C1F" w:rsidRDefault="00EF6C1F" w:rsidP="0099708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EF6C1F" w:rsidRDefault="00EF6C1F" w:rsidP="0099708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EF6C1F" w:rsidRDefault="00EF6C1F" w:rsidP="0099708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ШМО №____ </w:t>
            </w:r>
          </w:p>
          <w:p w:rsidR="00EF6C1F" w:rsidRDefault="00EF6C1F" w:rsidP="0099708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1F" w:rsidRDefault="00EF6C1F" w:rsidP="0099708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EF6C1F" w:rsidRDefault="00EF6C1F" w:rsidP="0099708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EF6C1F" w:rsidRDefault="00EF6C1F" w:rsidP="0099708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 __________/</w:t>
            </w:r>
          </w:p>
          <w:p w:rsidR="00EF6C1F" w:rsidRDefault="00EF6C1F" w:rsidP="0099708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EF6C1F" w:rsidRDefault="00EF6C1F" w:rsidP="0099708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C1F" w:rsidRDefault="00EF6C1F" w:rsidP="0099708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EF6C1F" w:rsidRDefault="00EF6C1F" w:rsidP="0099708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</w:rPr>
              <w:t>Кречетовская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  <w:p w:rsidR="00EF6C1F" w:rsidRDefault="00EF6C1F" w:rsidP="0099708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EF6C1F" w:rsidRDefault="00EF6C1F" w:rsidP="0099708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№____ </w:t>
            </w:r>
          </w:p>
          <w:p w:rsidR="00EF6C1F" w:rsidRDefault="00EF6C1F" w:rsidP="0099708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«____»__________2024 г.</w:t>
            </w:r>
          </w:p>
        </w:tc>
      </w:tr>
    </w:tbl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АДАПТИРОВАННАЯ РАБОЧАЯ ПРОГРАММА </w:t>
      </w:r>
    </w:p>
    <w:p w:rsidR="00EF6C1F" w:rsidRDefault="00EF6C1F" w:rsidP="00EF6C1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обучающихся с ЗПР (вариант 7.2)</w:t>
      </w:r>
    </w:p>
    <w:p w:rsidR="00EF6C1F" w:rsidRDefault="00EF6C1F" w:rsidP="00EF6C1F">
      <w:pPr>
        <w:pStyle w:val="Standard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________________________по</w:t>
      </w:r>
      <w:proofErr w:type="spellEnd"/>
      <w:r>
        <w:rPr>
          <w:rFonts w:ascii="Times New Roman" w:hAnsi="Times New Roman" w:cs="Times New Roman"/>
        </w:rPr>
        <w:t xml:space="preserve"> физической культуре____________</w:t>
      </w:r>
    </w:p>
    <w:p w:rsidR="00EF6C1F" w:rsidRDefault="00EF6C1F" w:rsidP="00EF6C1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уровень общего образования)</w:t>
      </w:r>
    </w:p>
    <w:p w:rsidR="00EF6C1F" w:rsidRDefault="00EF6C1F" w:rsidP="00EF6C1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_______________________8 класс______________________________</w:t>
      </w:r>
    </w:p>
    <w:p w:rsidR="00EF6C1F" w:rsidRDefault="00EF6C1F" w:rsidP="00EF6C1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название наименование учебного предмета, курса, модуля (дисциплины))</w:t>
      </w:r>
    </w:p>
    <w:p w:rsidR="00EF6C1F" w:rsidRDefault="00EF6C1F" w:rsidP="00EF6C1F">
      <w:pPr>
        <w:pStyle w:val="Standard"/>
        <w:jc w:val="center"/>
        <w:rPr>
          <w:rFonts w:ascii="Times New Roman" w:hAnsi="Times New Roman" w:cs="Times New Roman"/>
          <w:b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/ Разработчик: </w:t>
      </w: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rPr>
          <w:rFonts w:ascii="Times New Roman" w:hAnsi="Times New Roman" w:cs="Times New Roman"/>
        </w:rPr>
      </w:pPr>
    </w:p>
    <w:p w:rsidR="00EF6C1F" w:rsidRDefault="00EF6C1F" w:rsidP="00EF6C1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учебный год</w:t>
      </w:r>
    </w:p>
    <w:p w:rsidR="00EF6C1F" w:rsidRDefault="00EF6C1F" w:rsidP="00EF6C1F">
      <w:pPr>
        <w:pStyle w:val="Standard"/>
        <w:jc w:val="center"/>
        <w:rPr>
          <w:rFonts w:ascii="Times New Roman" w:hAnsi="Times New Roman" w:cs="Times New Roman"/>
          <w:b/>
        </w:rPr>
      </w:pPr>
    </w:p>
    <w:p w:rsidR="00EF6C1F" w:rsidRPr="006545D2" w:rsidRDefault="00EF6C1F" w:rsidP="00EF6C1F">
      <w:pPr>
        <w:pStyle w:val="Standard"/>
        <w:spacing w:line="264" w:lineRule="auto"/>
        <w:jc w:val="center"/>
        <w:rPr>
          <w:rFonts w:ascii="Times New Roman" w:hAnsi="Times New Roman" w:cs="Times New Roman"/>
          <w:b/>
        </w:rPr>
      </w:pPr>
      <w:proofErr w:type="gramStart"/>
      <w:r w:rsidRPr="006545D2">
        <w:rPr>
          <w:rFonts w:ascii="Times New Roman" w:hAnsi="Times New Roman" w:cs="Times New Roman"/>
          <w:b/>
        </w:rPr>
        <w:t>ПОЯСНИТЕЛЬН</w:t>
      </w:r>
      <w:r w:rsidRPr="006545D2">
        <w:rPr>
          <w:rFonts w:ascii="Times New Roman" w:hAnsi="Times New Roman" w:cs="Times New Roman"/>
        </w:rPr>
        <w:t>​</w:t>
      </w:r>
      <w:r w:rsidRPr="006545D2">
        <w:rPr>
          <w:rFonts w:ascii="Times New Roman" w:hAnsi="Times New Roman" w:cs="Times New Roman"/>
          <w:b/>
        </w:rPr>
        <w:t>АЯ</w:t>
      </w:r>
      <w:proofErr w:type="gramEnd"/>
      <w:r w:rsidRPr="006545D2">
        <w:rPr>
          <w:rFonts w:ascii="Times New Roman" w:hAnsi="Times New Roman" w:cs="Times New Roman"/>
          <w:b/>
        </w:rPr>
        <w:t xml:space="preserve"> ЗАПИСКА</w:t>
      </w:r>
    </w:p>
    <w:p w:rsidR="00EF6C1F" w:rsidRPr="006545D2" w:rsidRDefault="00EF6C1F" w:rsidP="00EF6C1F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:rsidR="00EF6C1F" w:rsidRPr="006545D2" w:rsidRDefault="00EF6C1F" w:rsidP="00EF6C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6545D2">
        <w:rPr>
          <w:rFonts w:ascii="Times New Roman" w:hAnsi="Times New Roman"/>
          <w:sz w:val="24"/>
          <w:szCs w:val="24"/>
        </w:rPr>
        <w:t>с</w:t>
      </w:r>
      <w:proofErr w:type="gramEnd"/>
      <w:r w:rsidRPr="006545D2">
        <w:rPr>
          <w:rFonts w:ascii="Times New Roman" w:hAnsi="Times New Roman"/>
          <w:sz w:val="24"/>
          <w:szCs w:val="24"/>
        </w:rPr>
        <w:t xml:space="preserve">: </w:t>
      </w:r>
    </w:p>
    <w:p w:rsidR="00EF6C1F" w:rsidRPr="006545D2" w:rsidRDefault="00EF6C1F" w:rsidP="00EF6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− Федеральным законом от 29.12.2012 N 273-ФЗ (ред. от 07.05.2013 с изменениями, вступившими в силу с 19.05.2013) «Об Образовании в Российской Федерации»; </w:t>
      </w:r>
    </w:p>
    <w:p w:rsidR="00EF6C1F" w:rsidRPr="006545D2" w:rsidRDefault="00EF6C1F" w:rsidP="00EF6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>− Федеральным законом от 1 декабря 2007 г. N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(с изменениями от 18 июля, 10 ноября 2009 г., 8 ноября 2010 г.);</w:t>
      </w:r>
    </w:p>
    <w:p w:rsidR="00EF6C1F" w:rsidRPr="006545D2" w:rsidRDefault="00EF6C1F" w:rsidP="00EF6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 − Письмом Министерства образования и науки РФ от 18.04. 2008 № АФ150/06 «О создании условий для получения образования детьми с ограниченными возможностями здоровья и детьми-инвалидами»; </w:t>
      </w:r>
    </w:p>
    <w:p w:rsidR="00EF6C1F" w:rsidRPr="006545D2" w:rsidRDefault="00EF6C1F" w:rsidP="00EF6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(далее - ФГОС), утвержденным приказом Министерства образования и науки РФ от 6.10.2009 №373 (с </w:t>
      </w:r>
      <w:proofErr w:type="spellStart"/>
      <w:r w:rsidRPr="006545D2">
        <w:rPr>
          <w:rFonts w:ascii="Times New Roman" w:hAnsi="Times New Roman"/>
          <w:sz w:val="24"/>
          <w:szCs w:val="24"/>
        </w:rPr>
        <w:t>изм</w:t>
      </w:r>
      <w:proofErr w:type="spellEnd"/>
      <w:r w:rsidRPr="006545D2">
        <w:rPr>
          <w:rFonts w:ascii="Times New Roman" w:hAnsi="Times New Roman"/>
          <w:sz w:val="24"/>
          <w:szCs w:val="24"/>
        </w:rPr>
        <w:t xml:space="preserve">. от 26.10.2010, 22.09.2011, 18.12.2012, 29.12.2014, 18.05.2015, 31.12.2015), </w:t>
      </w:r>
    </w:p>
    <w:p w:rsidR="00EF6C1F" w:rsidRPr="006545D2" w:rsidRDefault="00EF6C1F" w:rsidP="00EF6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</w:t>
      </w:r>
      <w:proofErr w:type="gramStart"/>
      <w:r w:rsidRPr="006545D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545D2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утвержденным приказом </w:t>
      </w:r>
      <w:proofErr w:type="spellStart"/>
      <w:r w:rsidRPr="006545D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545D2">
        <w:rPr>
          <w:rFonts w:ascii="Times New Roman" w:hAnsi="Times New Roman"/>
          <w:sz w:val="24"/>
          <w:szCs w:val="24"/>
        </w:rPr>
        <w:t xml:space="preserve"> России от 19 декабря 2014г. №1598, </w:t>
      </w:r>
    </w:p>
    <w:p w:rsidR="00EF6C1F" w:rsidRPr="006545D2" w:rsidRDefault="00EF6C1F" w:rsidP="00EF6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- уставом школы, </w:t>
      </w:r>
    </w:p>
    <w:p w:rsidR="00EF6C1F" w:rsidRPr="006545D2" w:rsidRDefault="00EF6C1F" w:rsidP="00EF6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>- основной образовательной программой основного общего образования МОУ «</w:t>
      </w:r>
      <w:proofErr w:type="spellStart"/>
      <w:r w:rsidRPr="006545D2">
        <w:rPr>
          <w:rFonts w:ascii="Times New Roman" w:hAnsi="Times New Roman"/>
          <w:sz w:val="24"/>
          <w:szCs w:val="24"/>
        </w:rPr>
        <w:t>Кречетовская</w:t>
      </w:r>
      <w:proofErr w:type="spellEnd"/>
      <w:r w:rsidRPr="006545D2">
        <w:rPr>
          <w:rFonts w:ascii="Times New Roman" w:hAnsi="Times New Roman"/>
          <w:sz w:val="24"/>
          <w:szCs w:val="24"/>
        </w:rPr>
        <w:t xml:space="preserve"> СШ»,</w:t>
      </w:r>
    </w:p>
    <w:p w:rsidR="00EF6C1F" w:rsidRPr="006545D2" w:rsidRDefault="00EF6C1F" w:rsidP="00EF6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 - рабочими программами. </w:t>
      </w:r>
    </w:p>
    <w:p w:rsidR="00EF6C1F" w:rsidRPr="006545D2" w:rsidRDefault="00EF6C1F" w:rsidP="00EF6C1F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Пояснительная записка отражает общие цели и задачи изучения </w:t>
      </w:r>
      <w:r>
        <w:rPr>
          <w:rFonts w:ascii="Times New Roman" w:hAnsi="Times New Roman" w:cs="Times New Roman"/>
        </w:rPr>
        <w:t>физкультуры</w:t>
      </w:r>
      <w:r w:rsidRPr="006545D2">
        <w:rPr>
          <w:rFonts w:ascii="Times New Roman" w:hAnsi="Times New Roman" w:cs="Times New Roman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EF6C1F" w:rsidRPr="006545D2" w:rsidRDefault="00EF6C1F" w:rsidP="00EF6C1F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EF6C1F" w:rsidRPr="006545D2" w:rsidRDefault="00EF6C1F" w:rsidP="00EF6C1F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Планируемые результаты освоения программы по </w:t>
      </w:r>
      <w:r>
        <w:rPr>
          <w:rFonts w:ascii="Times New Roman" w:hAnsi="Times New Roman" w:cs="Times New Roman"/>
        </w:rPr>
        <w:t>физической культуре</w:t>
      </w:r>
      <w:r w:rsidRPr="006545D2">
        <w:rPr>
          <w:rFonts w:ascii="Times New Roman" w:hAnsi="Times New Roman" w:cs="Times New Roman"/>
        </w:rPr>
        <w:t xml:space="preserve">  включают личностные, </w:t>
      </w:r>
      <w:proofErr w:type="spellStart"/>
      <w:r w:rsidRPr="006545D2">
        <w:rPr>
          <w:rFonts w:ascii="Times New Roman" w:hAnsi="Times New Roman" w:cs="Times New Roman"/>
        </w:rPr>
        <w:t>метапредметные</w:t>
      </w:r>
      <w:proofErr w:type="spellEnd"/>
      <w:r w:rsidRPr="006545D2">
        <w:rPr>
          <w:rFonts w:ascii="Times New Roman" w:hAnsi="Times New Roman" w:cs="Times New Roman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F6C1F" w:rsidRDefault="00EF6C1F" w:rsidP="00EF6C1F"/>
    <w:p w:rsidR="00EF6C1F" w:rsidRDefault="00EF6C1F" w:rsidP="00EF6C1F"/>
    <w:p w:rsidR="00EF6C1F" w:rsidRDefault="00EF6C1F" w:rsidP="00EF6C1F"/>
    <w:p w:rsidR="00EF6C1F" w:rsidRDefault="00EF6C1F" w:rsidP="00EF6C1F"/>
    <w:p w:rsidR="00EF6C1F" w:rsidRDefault="00EF6C1F" w:rsidP="00EF6C1F"/>
    <w:p w:rsidR="00EF6C1F" w:rsidRDefault="00EF6C1F" w:rsidP="00EF6C1F"/>
    <w:p w:rsidR="00EF6C1F" w:rsidRDefault="00EF6C1F" w:rsidP="00EF6C1F"/>
    <w:p w:rsidR="00EF6C1F" w:rsidRDefault="00EF6C1F" w:rsidP="00EF6C1F"/>
    <w:p w:rsidR="00EF6C1F" w:rsidRDefault="00EF6C1F" w:rsidP="00EF6C1F"/>
    <w:p w:rsidR="00EF6C1F" w:rsidRPr="00911A8A" w:rsidRDefault="00EF6C1F" w:rsidP="00EF6C1F">
      <w:pPr>
        <w:spacing w:after="0" w:line="264" w:lineRule="auto"/>
        <w:jc w:val="both"/>
      </w:pPr>
      <w:r w:rsidRPr="00911A8A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EF6C1F" w:rsidRDefault="00EF6C1F" w:rsidP="00EF6C1F"/>
    <w:p w:rsidR="00EF6C1F" w:rsidRDefault="00EF6C1F" w:rsidP="00EF6C1F"/>
    <w:p w:rsidR="00EF6C1F" w:rsidRPr="00911A8A" w:rsidRDefault="00EF6C1F" w:rsidP="00EF6C1F">
      <w:pPr>
        <w:spacing w:after="0"/>
        <w:ind w:left="120"/>
      </w:pPr>
      <w:r w:rsidRPr="00911A8A">
        <w:rPr>
          <w:rFonts w:ascii="Times New Roman" w:hAnsi="Times New Roman"/>
          <w:b/>
          <w:color w:val="000000"/>
          <w:sz w:val="28"/>
        </w:rPr>
        <w:t>8 КЛАСС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Модуль «Гимнастика».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lastRenderedPageBreak/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Передвижение на лыжах одновременным </w:t>
      </w:r>
      <w:proofErr w:type="spellStart"/>
      <w:r w:rsidRPr="00911A8A">
        <w:rPr>
          <w:rFonts w:ascii="Times New Roman" w:hAnsi="Times New Roman"/>
          <w:color w:val="000000"/>
          <w:sz w:val="28"/>
        </w:rPr>
        <w:t>бесшажным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911A8A">
        <w:rPr>
          <w:rFonts w:ascii="Times New Roman" w:hAnsi="Times New Roman"/>
          <w:color w:val="000000"/>
          <w:sz w:val="28"/>
        </w:rPr>
        <w:t>перелазанием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911A8A">
        <w:rPr>
          <w:rFonts w:ascii="Times New Roman" w:hAnsi="Times New Roman"/>
          <w:color w:val="000000"/>
          <w:sz w:val="28"/>
        </w:rPr>
        <w:t>двухшажного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 хода на одновременный </w:t>
      </w:r>
      <w:proofErr w:type="spellStart"/>
      <w:r w:rsidRPr="00911A8A">
        <w:rPr>
          <w:rFonts w:ascii="Times New Roman" w:hAnsi="Times New Roman"/>
          <w:color w:val="000000"/>
          <w:sz w:val="28"/>
        </w:rPr>
        <w:t>бесшажный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Модуль «Плавание».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911A8A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 учебных дистанций кролем на груди и на спине.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Модуль «Спорт».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F6C1F" w:rsidRPr="00911A8A" w:rsidRDefault="00EF6C1F" w:rsidP="00EF6C1F">
      <w:pPr>
        <w:spacing w:after="0"/>
        <w:ind w:left="120"/>
      </w:pPr>
      <w:bookmarkStart w:id="0" w:name="_Toc137567701"/>
      <w:bookmarkEnd w:id="0"/>
    </w:p>
    <w:p w:rsidR="00EF6C1F" w:rsidRPr="00911A8A" w:rsidRDefault="00EF6C1F" w:rsidP="00EF6C1F">
      <w:pPr>
        <w:spacing w:after="0" w:line="264" w:lineRule="auto"/>
        <w:ind w:left="120"/>
        <w:jc w:val="both"/>
      </w:pPr>
      <w:r w:rsidRPr="00911A8A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EF6C1F" w:rsidRPr="00911A8A" w:rsidRDefault="00EF6C1F" w:rsidP="00EF6C1F">
      <w:pPr>
        <w:spacing w:after="0"/>
        <w:ind w:left="120"/>
      </w:pPr>
      <w:bookmarkStart w:id="1" w:name="_Toc137548641"/>
      <w:bookmarkEnd w:id="1"/>
    </w:p>
    <w:p w:rsidR="00EF6C1F" w:rsidRPr="00911A8A" w:rsidRDefault="00EF6C1F" w:rsidP="00EF6C1F">
      <w:pPr>
        <w:spacing w:after="0" w:line="264" w:lineRule="auto"/>
        <w:ind w:left="120"/>
        <w:jc w:val="both"/>
      </w:pPr>
      <w:r w:rsidRPr="00911A8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911A8A">
        <w:rPr>
          <w:rFonts w:ascii="Times New Roman" w:hAnsi="Times New Roman"/>
          <w:color w:val="000000"/>
          <w:sz w:val="28"/>
        </w:rPr>
        <w:t>у</w:t>
      </w:r>
      <w:proofErr w:type="gramEnd"/>
      <w:r w:rsidRPr="00911A8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911A8A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911A8A"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F6C1F" w:rsidRPr="00911A8A" w:rsidRDefault="00EF6C1F" w:rsidP="00EF6C1F">
      <w:pPr>
        <w:spacing w:after="0"/>
        <w:ind w:left="120"/>
      </w:pPr>
      <w:bookmarkStart w:id="2" w:name="_Toc137567704"/>
      <w:bookmarkEnd w:id="2"/>
    </w:p>
    <w:p w:rsidR="00EF6C1F" w:rsidRPr="00911A8A" w:rsidRDefault="00EF6C1F" w:rsidP="00EF6C1F">
      <w:pPr>
        <w:spacing w:after="0" w:line="264" w:lineRule="auto"/>
        <w:ind w:left="120"/>
      </w:pPr>
    </w:p>
    <w:p w:rsidR="00EF6C1F" w:rsidRPr="00911A8A" w:rsidRDefault="00EF6C1F" w:rsidP="00EF6C1F">
      <w:pPr>
        <w:spacing w:after="0" w:line="264" w:lineRule="auto"/>
        <w:ind w:left="120"/>
      </w:pPr>
      <w:r w:rsidRPr="00911A8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bookmarkStart w:id="3" w:name="_Toc134720971"/>
      <w:bookmarkEnd w:id="3"/>
      <w:r w:rsidRPr="00911A8A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11A8A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911A8A">
        <w:rPr>
          <w:rFonts w:ascii="Times New Roman" w:hAnsi="Times New Roman"/>
          <w:color w:val="000000"/>
          <w:sz w:val="28"/>
        </w:rPr>
        <w:t>: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lastRenderedPageBreak/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11A8A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911A8A">
        <w:rPr>
          <w:rFonts w:ascii="Times New Roman" w:hAnsi="Times New Roman"/>
          <w:color w:val="000000"/>
          <w:sz w:val="28"/>
        </w:rPr>
        <w:t>: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11A8A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911A8A">
        <w:rPr>
          <w:rFonts w:ascii="Times New Roman" w:hAnsi="Times New Roman"/>
          <w:color w:val="000000"/>
          <w:sz w:val="28"/>
        </w:rPr>
        <w:t>: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</w:t>
      </w:r>
      <w:r w:rsidRPr="00911A8A">
        <w:rPr>
          <w:rFonts w:ascii="Times New Roman" w:hAnsi="Times New Roman"/>
          <w:color w:val="000000"/>
          <w:sz w:val="28"/>
        </w:rPr>
        <w:lastRenderedPageBreak/>
        <w:t xml:space="preserve">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EF6C1F" w:rsidRPr="00911A8A" w:rsidRDefault="00EF6C1F" w:rsidP="00EF6C1F">
      <w:pPr>
        <w:spacing w:after="0"/>
        <w:ind w:left="120"/>
      </w:pPr>
      <w:bookmarkStart w:id="4" w:name="_Toc137567705"/>
      <w:bookmarkEnd w:id="4"/>
    </w:p>
    <w:p w:rsidR="00EF6C1F" w:rsidRPr="00911A8A" w:rsidRDefault="00EF6C1F" w:rsidP="00EF6C1F">
      <w:pPr>
        <w:spacing w:after="0" w:line="264" w:lineRule="auto"/>
        <w:ind w:left="120"/>
      </w:pPr>
    </w:p>
    <w:p w:rsidR="00EF6C1F" w:rsidRPr="00911A8A" w:rsidRDefault="00EF6C1F" w:rsidP="00EF6C1F">
      <w:pPr>
        <w:spacing w:after="0" w:line="264" w:lineRule="auto"/>
        <w:ind w:left="120"/>
      </w:pPr>
      <w:r w:rsidRPr="00911A8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F6C1F" w:rsidRPr="00911A8A" w:rsidRDefault="00EF6C1F" w:rsidP="00EF6C1F">
      <w:pPr>
        <w:spacing w:after="0"/>
        <w:ind w:left="120"/>
      </w:pPr>
    </w:p>
    <w:p w:rsidR="00EF6C1F" w:rsidRPr="00911A8A" w:rsidRDefault="00EF6C1F" w:rsidP="00EF6C1F">
      <w:pPr>
        <w:spacing w:after="0" w:line="264" w:lineRule="auto"/>
        <w:ind w:left="12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1A8A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911A8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11A8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11A8A">
        <w:rPr>
          <w:rFonts w:ascii="Times New Roman" w:hAnsi="Times New Roman"/>
          <w:color w:val="000000"/>
          <w:sz w:val="28"/>
        </w:rPr>
        <w:t xml:space="preserve"> научится: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lastRenderedPageBreak/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выполнять передвижение на лыжах одновременным </w:t>
      </w:r>
      <w:proofErr w:type="spellStart"/>
      <w:r w:rsidRPr="00911A8A">
        <w:rPr>
          <w:rFonts w:ascii="Times New Roman" w:hAnsi="Times New Roman"/>
          <w:color w:val="000000"/>
          <w:sz w:val="28"/>
        </w:rPr>
        <w:t>бесшажным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 ходом, переход с попеременного </w:t>
      </w:r>
      <w:proofErr w:type="spellStart"/>
      <w:r w:rsidRPr="00911A8A">
        <w:rPr>
          <w:rFonts w:ascii="Times New Roman" w:hAnsi="Times New Roman"/>
          <w:color w:val="000000"/>
          <w:sz w:val="28"/>
        </w:rPr>
        <w:t>двухшажного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 хода на одновременный </w:t>
      </w:r>
      <w:proofErr w:type="spellStart"/>
      <w:r w:rsidRPr="00911A8A">
        <w:rPr>
          <w:rFonts w:ascii="Times New Roman" w:hAnsi="Times New Roman"/>
          <w:color w:val="000000"/>
          <w:sz w:val="28"/>
        </w:rPr>
        <w:t>бесшажный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911A8A">
        <w:rPr>
          <w:rFonts w:ascii="Times New Roman" w:hAnsi="Times New Roman"/>
          <w:color w:val="000000"/>
          <w:sz w:val="28"/>
        </w:rPr>
        <w:t>перелазанием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 (для бесснежных районов – имитация передвижения);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EF6C1F" w:rsidRPr="00911A8A" w:rsidRDefault="00EF6C1F" w:rsidP="00EF6C1F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000000" w:rsidRDefault="00EF6C1F"/>
    <w:p w:rsidR="00EF6C1F" w:rsidRDefault="00EF6C1F"/>
    <w:p w:rsidR="00EF6C1F" w:rsidRDefault="00EF6C1F"/>
    <w:p w:rsidR="00EF6C1F" w:rsidRDefault="00EF6C1F"/>
    <w:p w:rsidR="00EF6C1F" w:rsidRDefault="00EF6C1F"/>
    <w:p w:rsidR="00EF6C1F" w:rsidRDefault="00EF6C1F"/>
    <w:p w:rsidR="00EF6C1F" w:rsidRDefault="00EF6C1F">
      <w:pPr>
        <w:sectPr w:rsidR="00EF6C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C1F" w:rsidRPr="00EF6C1F" w:rsidRDefault="00EF6C1F">
      <w:pPr>
        <w:rPr>
          <w:rFonts w:ascii="Times New Roman" w:hAnsi="Times New Roman" w:cs="Times New Roman"/>
          <w:sz w:val="48"/>
          <w:szCs w:val="48"/>
        </w:rPr>
      </w:pPr>
      <w:r w:rsidRPr="00EF6C1F">
        <w:rPr>
          <w:rFonts w:ascii="Times New Roman" w:hAnsi="Times New Roman" w:cs="Times New Roman"/>
          <w:sz w:val="48"/>
          <w:szCs w:val="48"/>
        </w:rPr>
        <w:lastRenderedPageBreak/>
        <w:t>Тематическое планирование</w:t>
      </w:r>
    </w:p>
    <w:p w:rsidR="00EF6C1F" w:rsidRDefault="00EF6C1F" w:rsidP="00EF6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F6C1F" w:rsidTr="0099708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1F" w:rsidRDefault="00EF6C1F" w:rsidP="00997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1F" w:rsidRDefault="00EF6C1F" w:rsidP="009970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1F" w:rsidRDefault="00EF6C1F" w:rsidP="0099708A"/>
        </w:tc>
      </w:tr>
      <w:tr w:rsidR="00EF6C1F" w:rsidRPr="0016182B" w:rsidTr="00997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1A8A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C1F" w:rsidRDefault="00EF6C1F" w:rsidP="0099708A"/>
        </w:tc>
      </w:tr>
      <w:tr w:rsidR="00EF6C1F" w:rsidTr="00997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C1F" w:rsidRDefault="00EF6C1F" w:rsidP="0099708A"/>
        </w:tc>
      </w:tr>
      <w:tr w:rsidR="00EF6C1F" w:rsidTr="00997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C1F" w:rsidRDefault="00EF6C1F" w:rsidP="0099708A"/>
        </w:tc>
      </w:tr>
      <w:tr w:rsidR="00EF6C1F" w:rsidTr="00997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997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C1F" w:rsidRDefault="00EF6C1F" w:rsidP="0099708A"/>
        </w:tc>
      </w:tr>
      <w:tr w:rsidR="00EF6C1F" w:rsidTr="00997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/>
        </w:tc>
      </w:tr>
    </w:tbl>
    <w:p w:rsidR="00EF6C1F" w:rsidRDefault="00EF6C1F" w:rsidP="00EF6C1F"/>
    <w:p w:rsidR="00EF6C1F" w:rsidRPr="00EF6C1F" w:rsidRDefault="00EF6C1F" w:rsidP="00EF6C1F">
      <w:pPr>
        <w:spacing w:after="0"/>
        <w:ind w:left="120"/>
        <w:rPr>
          <w:sz w:val="44"/>
          <w:szCs w:val="44"/>
        </w:rPr>
      </w:pPr>
      <w:r w:rsidRPr="00EF6C1F">
        <w:rPr>
          <w:rFonts w:ascii="Times New Roman" w:hAnsi="Times New Roman" w:cs="Times New Roman"/>
          <w:sz w:val="44"/>
          <w:szCs w:val="44"/>
        </w:rPr>
        <w:t xml:space="preserve">Поурочное планирование </w:t>
      </w:r>
      <w:r w:rsidRPr="00EF6C1F">
        <w:rPr>
          <w:rFonts w:ascii="Times New Roman" w:hAnsi="Times New Roman"/>
          <w:color w:val="000000"/>
          <w:sz w:val="44"/>
          <w:szCs w:val="44"/>
        </w:rPr>
        <w:t>8 КЛАСС</w:t>
      </w:r>
      <w:r w:rsidRPr="00EF6C1F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</w:p>
    <w:p w:rsidR="00EF6C1F" w:rsidRPr="00EF6C1F" w:rsidRDefault="00EF6C1F" w:rsidP="00EF6C1F">
      <w:pPr>
        <w:rPr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358"/>
        <w:gridCol w:w="1269"/>
        <w:gridCol w:w="1841"/>
        <w:gridCol w:w="1910"/>
        <w:gridCol w:w="1347"/>
        <w:gridCol w:w="2221"/>
      </w:tblGrid>
      <w:tr w:rsidR="00EF6C1F" w:rsidTr="00EF6C1F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1F" w:rsidRDefault="00EF6C1F" w:rsidP="00997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1F" w:rsidRDefault="00EF6C1F" w:rsidP="0099708A"/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1F" w:rsidRDefault="00EF6C1F" w:rsidP="00997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C1F" w:rsidRDefault="00EF6C1F" w:rsidP="0099708A"/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параллельных брусьях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proofErr w:type="spellStart"/>
            <w:r w:rsidRPr="00911A8A">
              <w:rPr>
                <w:rFonts w:ascii="Times New Roman" w:hAnsi="Times New Roman"/>
                <w:color w:val="000000"/>
                <w:sz w:val="24"/>
              </w:rPr>
              <w:t>бесшажным</w:t>
            </w:r>
            <w:proofErr w:type="spell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proofErr w:type="spellStart"/>
            <w:r w:rsidRPr="00911A8A">
              <w:rPr>
                <w:rFonts w:ascii="Times New Roman" w:hAnsi="Times New Roman"/>
                <w:color w:val="000000"/>
                <w:sz w:val="24"/>
              </w:rPr>
              <w:t>бесшажным</w:t>
            </w:r>
            <w:proofErr w:type="spell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 спине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учебных дистанций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учебных дистанций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Бег на 1500м или 2000м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Подтягивание из виса лежа на низкой перекладине 90см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Фестиваль «Мы сдадим ГТО»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Фестиваль «Мы сдадим ГТО»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</w:pPr>
          </w:p>
        </w:tc>
      </w:tr>
      <w:tr w:rsidR="00EF6C1F" w:rsidTr="00EF6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C1F" w:rsidRPr="00911A8A" w:rsidRDefault="00EF6C1F" w:rsidP="0099708A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C1F" w:rsidRDefault="00EF6C1F" w:rsidP="0099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C1F" w:rsidRDefault="00EF6C1F" w:rsidP="0099708A"/>
        </w:tc>
      </w:tr>
    </w:tbl>
    <w:p w:rsidR="00EF6C1F" w:rsidRDefault="00EF6C1F" w:rsidP="00EF6C1F">
      <w:pPr>
        <w:sectPr w:rsidR="00EF6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C1F" w:rsidRDefault="00EF6C1F" w:rsidP="00EF6C1F">
      <w:pPr>
        <w:sectPr w:rsidR="00EF6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C1F" w:rsidRPr="00EF6C1F" w:rsidRDefault="00EF6C1F">
      <w:pPr>
        <w:rPr>
          <w:rFonts w:ascii="Times New Roman" w:hAnsi="Times New Roman" w:cs="Times New Roman"/>
          <w:sz w:val="72"/>
          <w:szCs w:val="72"/>
        </w:rPr>
      </w:pPr>
    </w:p>
    <w:sectPr w:rsidR="00EF6C1F" w:rsidRPr="00EF6C1F" w:rsidSect="00EF6C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C1F"/>
    <w:rsid w:val="00E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6C1F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3860</Words>
  <Characters>22004</Characters>
  <Application>Microsoft Office Word</Application>
  <DocSecurity>0</DocSecurity>
  <Lines>183</Lines>
  <Paragraphs>51</Paragraphs>
  <ScaleCrop>false</ScaleCrop>
  <Company/>
  <LinksUpToDate>false</LinksUpToDate>
  <CharactersWithSpaces>25813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2024-10-09T11:55:00Z</dcterms:created>
  <dcterms:modified xsi:type="dcterms:W3CDTF">2024-10-09T12:03:00Z</dcterms:modified>
</cp:coreProperties>
</file>